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D89E" w14:textId="7BFEE88B" w:rsidR="0048271E" w:rsidRDefault="0048271E"/>
    <w:p w14:paraId="7D2C162D" w14:textId="2639F0A6" w:rsidR="008D299E" w:rsidRDefault="00A5726F">
      <w:pPr>
        <w:rPr>
          <w:rFonts w:asciiTheme="majorHAnsi" w:hAnsiTheme="majorHAnsi" w:cstheme="majorHAnsi"/>
          <w:b/>
          <w:bCs/>
          <w:caps/>
          <w:color w:val="00543C"/>
          <w:sz w:val="36"/>
          <w:szCs w:val="36"/>
        </w:rPr>
      </w:pPr>
      <w:r>
        <w:rPr>
          <w:rFonts w:asciiTheme="majorHAnsi" w:hAnsiTheme="majorHAnsi" w:cstheme="majorHAnsi"/>
          <w:b/>
          <w:bCs/>
          <w:caps/>
          <w:color w:val="00543C"/>
          <w:sz w:val="36"/>
          <w:szCs w:val="36"/>
        </w:rPr>
        <w:t xml:space="preserve">Academic </w:t>
      </w:r>
      <w:r w:rsidR="008D299E" w:rsidRPr="008D299E">
        <w:rPr>
          <w:rFonts w:asciiTheme="majorHAnsi" w:hAnsiTheme="majorHAnsi" w:cstheme="majorHAnsi"/>
          <w:b/>
          <w:bCs/>
          <w:caps/>
          <w:color w:val="00543C"/>
          <w:sz w:val="36"/>
          <w:szCs w:val="36"/>
        </w:rPr>
        <w:t xml:space="preserve">Program Review </w:t>
      </w:r>
      <w:r w:rsidR="006B1AEE">
        <w:rPr>
          <w:rFonts w:asciiTheme="majorHAnsi" w:hAnsiTheme="majorHAnsi" w:cstheme="majorHAnsi"/>
          <w:b/>
          <w:bCs/>
          <w:caps/>
          <w:color w:val="00543C"/>
          <w:sz w:val="36"/>
          <w:szCs w:val="36"/>
        </w:rPr>
        <w:t xml:space="preserve">Preparation </w:t>
      </w:r>
      <w:r w:rsidR="008D299E" w:rsidRPr="008D299E">
        <w:rPr>
          <w:rFonts w:asciiTheme="majorHAnsi" w:hAnsiTheme="majorHAnsi" w:cstheme="majorHAnsi"/>
          <w:b/>
          <w:bCs/>
          <w:caps/>
          <w:color w:val="00543C"/>
          <w:sz w:val="36"/>
          <w:szCs w:val="36"/>
        </w:rPr>
        <w:t>Checklist</w:t>
      </w:r>
      <w:r w:rsidR="008D299E">
        <w:rPr>
          <w:rFonts w:asciiTheme="majorHAnsi" w:hAnsiTheme="majorHAnsi" w:cstheme="majorHAnsi"/>
          <w:b/>
          <w:bCs/>
          <w:caps/>
          <w:color w:val="00543C"/>
          <w:sz w:val="36"/>
          <w:szCs w:val="36"/>
        </w:rPr>
        <w:t xml:space="preserve"> </w:t>
      </w:r>
    </w:p>
    <w:p w14:paraId="5D6697EA" w14:textId="28550165" w:rsidR="00E92A47" w:rsidRDefault="008D299E" w:rsidP="00E92A47">
      <w:pPr>
        <w:pStyle w:val="NoSpacing"/>
        <w:rPr>
          <w:rFonts w:asciiTheme="majorHAnsi" w:hAnsiTheme="majorHAnsi" w:cstheme="majorHAnsi"/>
        </w:rPr>
      </w:pPr>
      <w:r w:rsidRPr="00E92A47">
        <w:rPr>
          <w:rFonts w:asciiTheme="majorHAnsi" w:hAnsiTheme="majorHAnsi" w:cstheme="majorHAnsi"/>
        </w:rPr>
        <w:t>This checklis</w:t>
      </w:r>
      <w:r w:rsidR="00E92A47" w:rsidRPr="00E92A47">
        <w:rPr>
          <w:rFonts w:asciiTheme="majorHAnsi" w:hAnsiTheme="majorHAnsi" w:cstheme="majorHAnsi"/>
        </w:rPr>
        <w:t>t</w:t>
      </w:r>
      <w:r w:rsidR="005875D6">
        <w:rPr>
          <w:rFonts w:asciiTheme="majorHAnsi" w:hAnsiTheme="majorHAnsi" w:cstheme="majorHAnsi"/>
        </w:rPr>
        <w:t xml:space="preserve"> details initial steps that should be taken to begin the APR and provides a detailed o</w:t>
      </w:r>
      <w:r w:rsidR="00E92A47" w:rsidRPr="00E92A47">
        <w:rPr>
          <w:rFonts w:asciiTheme="majorHAnsi" w:hAnsiTheme="majorHAnsi" w:cstheme="majorHAnsi"/>
        </w:rPr>
        <w:t xml:space="preserve">verview of </w:t>
      </w:r>
      <w:r w:rsidR="005875D6">
        <w:rPr>
          <w:rFonts w:asciiTheme="majorHAnsi" w:hAnsiTheme="majorHAnsi" w:cstheme="majorHAnsi"/>
        </w:rPr>
        <w:t xml:space="preserve">information </w:t>
      </w:r>
      <w:r w:rsidR="005875D6" w:rsidRPr="00E92A47">
        <w:rPr>
          <w:rFonts w:asciiTheme="majorHAnsi" w:hAnsiTheme="majorHAnsi" w:cstheme="majorHAnsi"/>
        </w:rPr>
        <w:t xml:space="preserve">you will need in order to </w:t>
      </w:r>
      <w:r w:rsidR="00E92A47" w:rsidRPr="00E92A47">
        <w:rPr>
          <w:rFonts w:asciiTheme="majorHAnsi" w:hAnsiTheme="majorHAnsi" w:cstheme="majorHAnsi"/>
        </w:rPr>
        <w:t xml:space="preserve">complete </w:t>
      </w:r>
      <w:r w:rsidR="006A788A">
        <w:rPr>
          <w:rFonts w:asciiTheme="majorHAnsi" w:hAnsiTheme="majorHAnsi" w:cstheme="majorHAnsi"/>
        </w:rPr>
        <w:t xml:space="preserve">the </w:t>
      </w:r>
      <w:r w:rsidR="005875D6">
        <w:rPr>
          <w:rFonts w:asciiTheme="majorHAnsi" w:hAnsiTheme="majorHAnsi" w:cstheme="majorHAnsi"/>
        </w:rPr>
        <w:t>s</w:t>
      </w:r>
      <w:r w:rsidR="006A788A">
        <w:rPr>
          <w:rFonts w:asciiTheme="majorHAnsi" w:hAnsiTheme="majorHAnsi" w:cstheme="majorHAnsi"/>
        </w:rPr>
        <w:t xml:space="preserve">elf-study. </w:t>
      </w:r>
    </w:p>
    <w:p w14:paraId="49323D38" w14:textId="77777777" w:rsidR="00F961D6" w:rsidRPr="00E92A47" w:rsidRDefault="00F961D6" w:rsidP="00E92A47">
      <w:pPr>
        <w:pStyle w:val="NoSpacing"/>
        <w:rPr>
          <w:rFonts w:asciiTheme="majorHAnsi" w:hAnsiTheme="majorHAnsi" w:cstheme="majorHAnsi"/>
        </w:rPr>
      </w:pPr>
    </w:p>
    <w:tbl>
      <w:tblPr>
        <w:tblStyle w:val="PlainTable1"/>
        <w:tblW w:w="10116" w:type="dxa"/>
        <w:tblLayout w:type="fixed"/>
        <w:tblLook w:val="04A0" w:firstRow="1" w:lastRow="0" w:firstColumn="1" w:lastColumn="0" w:noHBand="0" w:noVBand="1"/>
      </w:tblPr>
      <w:tblGrid>
        <w:gridCol w:w="755"/>
        <w:gridCol w:w="4100"/>
        <w:gridCol w:w="1980"/>
        <w:gridCol w:w="1080"/>
        <w:gridCol w:w="2201"/>
      </w:tblGrid>
      <w:tr w:rsidR="00A5726F" w:rsidRPr="002F02F9" w14:paraId="0EBFBE88" w14:textId="322C3EF5" w:rsidTr="002E1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5"/>
            <w:shd w:val="clear" w:color="auto" w:fill="00543C"/>
          </w:tcPr>
          <w:p w14:paraId="667807DB" w14:textId="226C6C7E" w:rsidR="00A5726F" w:rsidRPr="002F02F9" w:rsidRDefault="00A5726F" w:rsidP="00A5726F">
            <w:pPr>
              <w:rPr>
                <w:rFonts w:asciiTheme="majorHAnsi" w:hAnsiTheme="majorHAnsi" w:cstheme="majorHAnsi"/>
              </w:rPr>
            </w:pPr>
            <w:r w:rsidRPr="002F02F9">
              <w:rPr>
                <w:rFonts w:asciiTheme="majorHAnsi" w:hAnsiTheme="majorHAnsi" w:cstheme="majorHAnsi"/>
                <w:color w:val="FFFFFF" w:themeColor="background1"/>
              </w:rPr>
              <w:t>Initial Planning</w:t>
            </w:r>
          </w:p>
        </w:tc>
      </w:tr>
      <w:tr w:rsidR="00767555" w:rsidRPr="002F02F9" w14:paraId="07E40441" w14:textId="77777777" w:rsidTr="00F96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FDBB30"/>
          </w:tcPr>
          <w:p w14:paraId="31461314" w14:textId="0E33B715" w:rsidR="00767555" w:rsidRDefault="00767555" w:rsidP="00767555">
            <w:pPr>
              <w:jc w:val="center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  <w:b w:val="0"/>
                <w:bCs w:val="0"/>
              </w:rPr>
              <w:t>Done</w:t>
            </w:r>
          </w:p>
        </w:tc>
        <w:tc>
          <w:tcPr>
            <w:tcW w:w="4100" w:type="dxa"/>
            <w:shd w:val="clear" w:color="auto" w:fill="FDBB30"/>
          </w:tcPr>
          <w:p w14:paraId="6856A25B" w14:textId="710355AD" w:rsidR="00767555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Task</w:t>
            </w:r>
          </w:p>
        </w:tc>
        <w:tc>
          <w:tcPr>
            <w:tcW w:w="1980" w:type="dxa"/>
            <w:shd w:val="clear" w:color="auto" w:fill="FDBB30"/>
          </w:tcPr>
          <w:p w14:paraId="5E9F70D2" w14:textId="27FABEC4" w:rsidR="00767555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Responsible Party</w:t>
            </w:r>
          </w:p>
        </w:tc>
        <w:tc>
          <w:tcPr>
            <w:tcW w:w="1080" w:type="dxa"/>
            <w:shd w:val="clear" w:color="auto" w:fill="FDBB30"/>
          </w:tcPr>
          <w:p w14:paraId="25B81A7B" w14:textId="597534DA" w:rsidR="00767555" w:rsidRPr="002F02F9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Timeline</w:t>
            </w:r>
          </w:p>
        </w:tc>
        <w:tc>
          <w:tcPr>
            <w:tcW w:w="2201" w:type="dxa"/>
            <w:shd w:val="clear" w:color="auto" w:fill="FDBB30"/>
          </w:tcPr>
          <w:p w14:paraId="22DCB3A2" w14:textId="00796C43" w:rsidR="00767555" w:rsidRPr="002F02F9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Comments</w:t>
            </w:r>
          </w:p>
        </w:tc>
      </w:tr>
      <w:tr w:rsidR="00F961D6" w:rsidRPr="002F02F9" w14:paraId="49FD7A9C" w14:textId="08C7C545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56607C07" w14:textId="511F3036" w:rsidR="00767555" w:rsidRPr="002F02F9" w:rsidRDefault="00767555" w:rsidP="00FA29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  <w:tc>
          <w:tcPr>
            <w:tcW w:w="4100" w:type="dxa"/>
          </w:tcPr>
          <w:p w14:paraId="4E830543" w14:textId="37EE5413" w:rsidR="00767555" w:rsidRPr="002F02F9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F02F9">
              <w:rPr>
                <w:rFonts w:asciiTheme="majorHAnsi" w:hAnsiTheme="majorHAnsi" w:cstheme="majorHAnsi"/>
              </w:rPr>
              <w:t>Notification of Review: academic program is contacted and notified of review.</w:t>
            </w:r>
          </w:p>
        </w:tc>
        <w:tc>
          <w:tcPr>
            <w:tcW w:w="1980" w:type="dxa"/>
          </w:tcPr>
          <w:p w14:paraId="136DCAB0" w14:textId="11CF6067" w:rsidR="00767555" w:rsidRPr="002F02F9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Dean’s Office</w:t>
            </w:r>
          </w:p>
        </w:tc>
        <w:tc>
          <w:tcPr>
            <w:tcW w:w="1080" w:type="dxa"/>
          </w:tcPr>
          <w:p w14:paraId="76057243" w14:textId="3DAB8029" w:rsidR="00767555" w:rsidRPr="002F02F9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72E79B3D" w14:textId="07A7C7D9" w:rsidR="00767555" w:rsidRPr="002F02F9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F02F9">
              <w:rPr>
                <w:rFonts w:asciiTheme="majorHAnsi" w:hAnsiTheme="majorHAnsi" w:cstheme="majorHAnsi"/>
              </w:rPr>
              <w:t xml:space="preserve">Schedule of reviews is maintained on the </w:t>
            </w:r>
            <w:hyperlink r:id="rId8" w:history="1">
              <w:r w:rsidRPr="002F02F9">
                <w:rPr>
                  <w:rStyle w:val="Hyperlink"/>
                  <w:rFonts w:asciiTheme="majorHAnsi" w:hAnsiTheme="majorHAnsi" w:cstheme="majorHAnsi"/>
                </w:rPr>
                <w:t>OAAS website</w:t>
              </w:r>
            </w:hyperlink>
            <w:r w:rsidRPr="002F02F9">
              <w:rPr>
                <w:rFonts w:asciiTheme="majorHAnsi" w:hAnsiTheme="majorHAnsi" w:cstheme="majorHAnsi"/>
              </w:rPr>
              <w:t>.</w:t>
            </w:r>
          </w:p>
        </w:tc>
      </w:tr>
      <w:tr w:rsidR="002C4DFD" w:rsidRPr="002F02F9" w14:paraId="686C191C" w14:textId="3A3B75B0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1C559FB2" w14:textId="05AD1E98" w:rsidR="00767555" w:rsidRPr="002F02F9" w:rsidRDefault="00767555" w:rsidP="00FA29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4100" w:type="dxa"/>
          </w:tcPr>
          <w:p w14:paraId="1BDC2E28" w14:textId="4D1C3458" w:rsidR="00767555" w:rsidRPr="002F02F9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F02F9">
              <w:rPr>
                <w:rFonts w:asciiTheme="majorHAnsi" w:hAnsiTheme="majorHAnsi" w:cstheme="majorHAnsi"/>
              </w:rPr>
              <w:t>Orientation meeting</w:t>
            </w:r>
            <w:r>
              <w:rPr>
                <w:rFonts w:asciiTheme="majorHAnsi" w:hAnsiTheme="majorHAnsi" w:cstheme="majorHAnsi"/>
              </w:rPr>
              <w:t xml:space="preserve"> with assessment lead in Dean’s office. OAAS may be involved as needed. </w:t>
            </w:r>
          </w:p>
        </w:tc>
        <w:tc>
          <w:tcPr>
            <w:tcW w:w="1980" w:type="dxa"/>
          </w:tcPr>
          <w:p w14:paraId="68E37ABD" w14:textId="77777777" w:rsidR="00767555" w:rsidRPr="002F02F9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79E88610" w14:textId="77777777" w:rsidR="00767555" w:rsidRPr="002F02F9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161EA49A" w14:textId="7B4B04CF" w:rsidR="00767555" w:rsidRPr="002F02F9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961D6" w:rsidRPr="002F02F9" w14:paraId="48A2E996" w14:textId="309D5C3F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160C2669" w14:textId="1B941759" w:rsidR="00767555" w:rsidRPr="002F02F9" w:rsidRDefault="00767555" w:rsidP="00FA29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  <w:tc>
          <w:tcPr>
            <w:tcW w:w="4100" w:type="dxa"/>
          </w:tcPr>
          <w:p w14:paraId="6B2A3873" w14:textId="4E10ECD5" w:rsidR="00767555" w:rsidRPr="002F02F9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D20F4">
              <w:rPr>
                <w:rFonts w:asciiTheme="majorHAnsi" w:hAnsiTheme="majorHAnsi" w:cstheme="majorHAnsi"/>
              </w:rPr>
              <w:t>Confirmation of lead and key faculty and staff representation.</w:t>
            </w:r>
          </w:p>
        </w:tc>
        <w:tc>
          <w:tcPr>
            <w:tcW w:w="1980" w:type="dxa"/>
          </w:tcPr>
          <w:p w14:paraId="4DC4775B" w14:textId="77777777" w:rsidR="00767555" w:rsidRPr="002F02F9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0523C756" w14:textId="77777777" w:rsidR="00767555" w:rsidRPr="002F02F9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1FE8AE7C" w14:textId="77777777" w:rsidR="00767555" w:rsidRPr="002F02F9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961D6" w:rsidRPr="002F02F9" w14:paraId="149E0578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005B7959" w14:textId="1415B0D7" w:rsidR="00767555" w:rsidRPr="002F02F9" w:rsidRDefault="00767555" w:rsidP="00FA29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  <w:tc>
          <w:tcPr>
            <w:tcW w:w="4100" w:type="dxa"/>
          </w:tcPr>
          <w:p w14:paraId="504AFB83" w14:textId="7A5A918D" w:rsidR="00767555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Create program review timeline.</w:t>
            </w:r>
          </w:p>
        </w:tc>
        <w:tc>
          <w:tcPr>
            <w:tcW w:w="1980" w:type="dxa"/>
          </w:tcPr>
          <w:p w14:paraId="679FA290" w14:textId="77777777" w:rsidR="00767555" w:rsidRPr="002F02F9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722C4B98" w14:textId="77777777" w:rsidR="00767555" w:rsidRPr="002F02F9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285D0BE5" w14:textId="77777777" w:rsidR="00767555" w:rsidRPr="002F02F9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C4DFD" w:rsidRPr="002F02F9" w14:paraId="151DB456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124FE0F9" w14:textId="6071BF2D" w:rsidR="00767555" w:rsidRPr="002F02F9" w:rsidRDefault="00767555" w:rsidP="00FA29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  <w:tc>
          <w:tcPr>
            <w:tcW w:w="4100" w:type="dxa"/>
          </w:tcPr>
          <w:p w14:paraId="1D766236" w14:textId="7F8EB6D2" w:rsidR="00767555" w:rsidRPr="002F02F9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Contact CIPE and request Program Review Data Packet</w:t>
            </w:r>
          </w:p>
        </w:tc>
        <w:tc>
          <w:tcPr>
            <w:tcW w:w="1980" w:type="dxa"/>
          </w:tcPr>
          <w:p w14:paraId="61A27C78" w14:textId="77777777" w:rsidR="00767555" w:rsidRPr="002F02F9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318DF30B" w14:textId="77777777" w:rsidR="00767555" w:rsidRPr="002F02F9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2DB1B29B" w14:textId="77777777" w:rsidR="00767555" w:rsidRPr="002F02F9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875D6" w:rsidRPr="002F02F9" w14:paraId="410C2616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D8F0E9" w14:textId="0E269F27" w:rsidR="005875D6" w:rsidRDefault="005875D6" w:rsidP="00FA29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8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5"/>
          </w:p>
        </w:tc>
        <w:tc>
          <w:tcPr>
            <w:tcW w:w="4100" w:type="dxa"/>
            <w:tcBorders>
              <w:bottom w:val="single" w:sz="4" w:space="0" w:color="BFBFBF" w:themeColor="background1" w:themeShade="BF"/>
            </w:tcBorders>
          </w:tcPr>
          <w:p w14:paraId="599F1766" w14:textId="3A2B9FDC" w:rsidR="005875D6" w:rsidRDefault="005875D6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Identify potential external reviewers and submit to Dean’s office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</w:tcPr>
          <w:p w14:paraId="47518E87" w14:textId="77777777" w:rsidR="005875D6" w:rsidRPr="002F02F9" w:rsidRDefault="005875D6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bottom w:val="single" w:sz="4" w:space="0" w:color="BFBFBF" w:themeColor="background1" w:themeShade="BF"/>
            </w:tcBorders>
          </w:tcPr>
          <w:p w14:paraId="1ED5AF28" w14:textId="77777777" w:rsidR="005875D6" w:rsidRPr="002F02F9" w:rsidRDefault="005875D6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  <w:tcBorders>
              <w:bottom w:val="single" w:sz="4" w:space="0" w:color="BFBFBF" w:themeColor="background1" w:themeShade="BF"/>
            </w:tcBorders>
          </w:tcPr>
          <w:p w14:paraId="06AD4A68" w14:textId="77777777" w:rsidR="005875D6" w:rsidRPr="002F02F9" w:rsidRDefault="005875D6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67555" w:rsidRPr="002F02F9" w14:paraId="44AEBEE9" w14:textId="2CFDA6EE" w:rsidTr="002E1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5"/>
            <w:shd w:val="clear" w:color="auto" w:fill="00543C"/>
          </w:tcPr>
          <w:p w14:paraId="19F9C7F6" w14:textId="1CB8DB9F" w:rsidR="00767555" w:rsidRPr="002F02F9" w:rsidRDefault="00767555" w:rsidP="00767555">
            <w:pPr>
              <w:rPr>
                <w:rFonts w:asciiTheme="majorHAnsi" w:hAnsiTheme="majorHAnsi" w:cstheme="majorHAnsi"/>
              </w:rPr>
            </w:pPr>
            <w:r w:rsidRPr="002F02F9">
              <w:rPr>
                <w:rFonts w:asciiTheme="majorHAnsi" w:hAnsiTheme="majorHAnsi" w:cstheme="majorHAnsi"/>
                <w:color w:val="FFFFFF" w:themeColor="background1"/>
              </w:rPr>
              <w:t>Self-Study</w:t>
            </w:r>
          </w:p>
        </w:tc>
      </w:tr>
      <w:tr w:rsidR="00767555" w:rsidRPr="002F02F9" w14:paraId="7C85C586" w14:textId="77777777" w:rsidTr="004A6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5"/>
            <w:shd w:val="clear" w:color="auto" w:fill="919194"/>
          </w:tcPr>
          <w:p w14:paraId="2299ACC5" w14:textId="7AF8905F" w:rsidR="00767555" w:rsidRPr="00F52768" w:rsidRDefault="00F52768" w:rsidP="00F52768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F52768">
              <w:rPr>
                <w:rFonts w:asciiTheme="majorHAnsi" w:hAnsiTheme="majorHAnsi" w:cstheme="majorHAnsi"/>
                <w:b w:val="0"/>
                <w:bCs w:val="0"/>
                <w:color w:val="FFFFFF" w:themeColor="background1"/>
              </w:rPr>
              <w:t>I.</w:t>
            </w:r>
            <w:r>
              <w:rPr>
                <w:rFonts w:asciiTheme="majorHAnsi" w:hAnsiTheme="majorHAnsi" w:cstheme="majorHAnsi"/>
                <w:color w:val="FFFFFF" w:themeColor="background1"/>
              </w:rPr>
              <w:t xml:space="preserve"> </w:t>
            </w:r>
            <w:r w:rsidR="00767555" w:rsidRPr="00F52768">
              <w:rPr>
                <w:rFonts w:asciiTheme="majorHAnsi" w:hAnsiTheme="majorHAnsi" w:cstheme="majorHAnsi"/>
                <w:color w:val="FFFFFF" w:themeColor="background1"/>
              </w:rPr>
              <w:t xml:space="preserve">Introduction </w:t>
            </w:r>
            <w:r w:rsidR="00B11189" w:rsidRPr="00F52768">
              <w:rPr>
                <w:rFonts w:asciiTheme="majorHAnsi" w:hAnsiTheme="majorHAnsi" w:cstheme="majorHAnsi"/>
                <w:color w:val="FFFFFF" w:themeColor="background1"/>
              </w:rPr>
              <w:t>&amp; Mission</w:t>
            </w:r>
          </w:p>
        </w:tc>
      </w:tr>
      <w:tr w:rsidR="00767555" w:rsidRPr="002F02F9" w14:paraId="473B5566" w14:textId="77777777" w:rsidTr="00F961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FDBB30"/>
          </w:tcPr>
          <w:p w14:paraId="5766B3EA" w14:textId="5A447FA8" w:rsidR="00767555" w:rsidRPr="004A66C1" w:rsidRDefault="00767555" w:rsidP="00767555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4A66C1">
              <w:rPr>
                <w:rFonts w:asciiTheme="majorHAnsi" w:hAnsiTheme="majorHAnsi" w:cstheme="majorHAnsi"/>
                <w:b w:val="0"/>
                <w:bCs w:val="0"/>
              </w:rPr>
              <w:t>Done</w:t>
            </w:r>
          </w:p>
        </w:tc>
        <w:tc>
          <w:tcPr>
            <w:tcW w:w="4100" w:type="dxa"/>
            <w:shd w:val="clear" w:color="auto" w:fill="FDBB30"/>
          </w:tcPr>
          <w:p w14:paraId="1A10FAB1" w14:textId="50CEB1C7" w:rsidR="00767555" w:rsidRPr="004A66C1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Task</w:t>
            </w:r>
          </w:p>
        </w:tc>
        <w:tc>
          <w:tcPr>
            <w:tcW w:w="1980" w:type="dxa"/>
            <w:shd w:val="clear" w:color="auto" w:fill="FDBB30"/>
          </w:tcPr>
          <w:p w14:paraId="186E143F" w14:textId="65616B51" w:rsidR="00767555" w:rsidRPr="004A66C1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Responsible Party</w:t>
            </w:r>
          </w:p>
        </w:tc>
        <w:tc>
          <w:tcPr>
            <w:tcW w:w="1080" w:type="dxa"/>
            <w:shd w:val="clear" w:color="auto" w:fill="FDBB30"/>
          </w:tcPr>
          <w:p w14:paraId="520B745A" w14:textId="67C5CDE5" w:rsidR="00767555" w:rsidRPr="004A66C1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Timeline</w:t>
            </w:r>
          </w:p>
        </w:tc>
        <w:tc>
          <w:tcPr>
            <w:tcW w:w="2201" w:type="dxa"/>
            <w:shd w:val="clear" w:color="auto" w:fill="FDBB30"/>
          </w:tcPr>
          <w:p w14:paraId="1C7B74C4" w14:textId="2A78B125" w:rsidR="00767555" w:rsidRPr="004A66C1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Comments</w:t>
            </w:r>
          </w:p>
        </w:tc>
      </w:tr>
      <w:tr w:rsidR="00767555" w:rsidRPr="002F02F9" w14:paraId="39AEE3FF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6CA923B4" w14:textId="202EFEB8" w:rsidR="00767555" w:rsidRPr="002F02F9" w:rsidRDefault="00767555" w:rsidP="00FA295B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6"/>
          </w:p>
        </w:tc>
        <w:tc>
          <w:tcPr>
            <w:tcW w:w="4100" w:type="dxa"/>
          </w:tcPr>
          <w:p w14:paraId="2FCB8F40" w14:textId="162F9BBB" w:rsidR="00767555" w:rsidRPr="002F02F9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Review program description and program learning outcomes. Ensure they are accurate in the catalog and on website.</w:t>
            </w:r>
          </w:p>
        </w:tc>
        <w:tc>
          <w:tcPr>
            <w:tcW w:w="1980" w:type="dxa"/>
          </w:tcPr>
          <w:p w14:paraId="2F436298" w14:textId="77777777" w:rsidR="00767555" w:rsidRPr="002F02F9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472A1A9D" w14:textId="77777777" w:rsidR="00767555" w:rsidRPr="002F02F9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354BD81F" w14:textId="77777777" w:rsidR="00767555" w:rsidRPr="002F02F9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C4DFD" w:rsidRPr="002F02F9" w14:paraId="7584E265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056D7319" w14:textId="2623FA11" w:rsidR="00767555" w:rsidRPr="002F02F9" w:rsidRDefault="00767555" w:rsidP="00FA295B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7"/>
          </w:p>
        </w:tc>
        <w:tc>
          <w:tcPr>
            <w:tcW w:w="4100" w:type="dxa"/>
          </w:tcPr>
          <w:p w14:paraId="52E5482B" w14:textId="3B761958" w:rsidR="00767555" w:rsidRPr="002F02F9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Review program mission statement</w:t>
            </w:r>
            <w:r w:rsidR="00D832F5">
              <w:rPr>
                <w:rFonts w:asciiTheme="majorHAnsi" w:hAnsiTheme="majorHAnsi" w:cstheme="majorHAnsi"/>
              </w:rPr>
              <w:t xml:space="preserve"> and/or goals</w:t>
            </w:r>
            <w:r>
              <w:rPr>
                <w:rFonts w:asciiTheme="majorHAnsi" w:hAnsiTheme="majorHAnsi" w:cstheme="majorHAnsi"/>
              </w:rPr>
              <w:t>. Ensure it is accurate in the catalog and on website.</w:t>
            </w:r>
          </w:p>
        </w:tc>
        <w:tc>
          <w:tcPr>
            <w:tcW w:w="1980" w:type="dxa"/>
          </w:tcPr>
          <w:p w14:paraId="410E7B67" w14:textId="77777777" w:rsidR="00767555" w:rsidRPr="002F02F9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63A0F9D4" w14:textId="77777777" w:rsidR="00767555" w:rsidRPr="002F02F9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319D2AEF" w14:textId="77777777" w:rsidR="00767555" w:rsidRPr="002F02F9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C4DFD" w:rsidRPr="002F02F9" w14:paraId="2B1CFE55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17F615F1" w14:textId="5396E4B4" w:rsidR="00767555" w:rsidRPr="002F02F9" w:rsidRDefault="00767555" w:rsidP="00FA295B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8"/>
          </w:p>
        </w:tc>
        <w:tc>
          <w:tcPr>
            <w:tcW w:w="4100" w:type="dxa"/>
          </w:tcPr>
          <w:p w14:paraId="56B46E5B" w14:textId="6DD81CBB" w:rsidR="00F961D6" w:rsidRPr="002F02F9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Review past program reviews and actions taken as a result of the review.</w:t>
            </w:r>
          </w:p>
        </w:tc>
        <w:tc>
          <w:tcPr>
            <w:tcW w:w="1980" w:type="dxa"/>
          </w:tcPr>
          <w:p w14:paraId="62FA6E8D" w14:textId="77777777" w:rsidR="00767555" w:rsidRPr="002F02F9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3C6FFABA" w14:textId="77777777" w:rsidR="00767555" w:rsidRPr="002F02F9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2EF293CD" w14:textId="77777777" w:rsidR="00767555" w:rsidRPr="002F02F9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67555" w:rsidRPr="002F02F9" w14:paraId="5BCECEE3" w14:textId="77777777" w:rsidTr="002E1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5"/>
            <w:shd w:val="clear" w:color="auto" w:fill="919194"/>
          </w:tcPr>
          <w:p w14:paraId="3FCAA2A8" w14:textId="04D11882" w:rsidR="00767555" w:rsidRPr="00805ADE" w:rsidRDefault="009B0136" w:rsidP="00767555">
            <w:pPr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 xml:space="preserve">II. </w:t>
            </w:r>
            <w:r w:rsidR="00F52768">
              <w:rPr>
                <w:rFonts w:asciiTheme="majorHAnsi" w:hAnsiTheme="majorHAnsi" w:cstheme="majorHAnsi"/>
                <w:color w:val="FFFFFF" w:themeColor="background1"/>
              </w:rPr>
              <w:t>Evidence of Educational Quality – Curriculum &amp; Pedagogy</w:t>
            </w:r>
          </w:p>
        </w:tc>
      </w:tr>
      <w:tr w:rsidR="00767555" w:rsidRPr="002F02F9" w14:paraId="426AF666" w14:textId="77777777" w:rsidTr="00F96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FDBB30"/>
          </w:tcPr>
          <w:p w14:paraId="60005815" w14:textId="52723B82" w:rsidR="00767555" w:rsidRPr="004A66C1" w:rsidRDefault="00767555" w:rsidP="00767555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4A66C1">
              <w:rPr>
                <w:rFonts w:asciiTheme="majorHAnsi" w:hAnsiTheme="majorHAnsi" w:cstheme="majorHAnsi"/>
                <w:b w:val="0"/>
                <w:bCs w:val="0"/>
              </w:rPr>
              <w:t>Done</w:t>
            </w:r>
          </w:p>
        </w:tc>
        <w:tc>
          <w:tcPr>
            <w:tcW w:w="4100" w:type="dxa"/>
            <w:shd w:val="clear" w:color="auto" w:fill="FDBB30"/>
          </w:tcPr>
          <w:p w14:paraId="08401239" w14:textId="5A7A5D06" w:rsidR="00767555" w:rsidRPr="004A66C1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Task</w:t>
            </w:r>
          </w:p>
        </w:tc>
        <w:tc>
          <w:tcPr>
            <w:tcW w:w="1980" w:type="dxa"/>
            <w:shd w:val="clear" w:color="auto" w:fill="FDBB30"/>
          </w:tcPr>
          <w:p w14:paraId="1D07BA19" w14:textId="234FA39F" w:rsidR="00767555" w:rsidRPr="004A66C1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Responsible Party</w:t>
            </w:r>
          </w:p>
        </w:tc>
        <w:tc>
          <w:tcPr>
            <w:tcW w:w="1080" w:type="dxa"/>
            <w:shd w:val="clear" w:color="auto" w:fill="FDBB30"/>
          </w:tcPr>
          <w:p w14:paraId="4C7B1D0F" w14:textId="4144C894" w:rsidR="00767555" w:rsidRPr="004A66C1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Timeline</w:t>
            </w:r>
          </w:p>
        </w:tc>
        <w:tc>
          <w:tcPr>
            <w:tcW w:w="2201" w:type="dxa"/>
            <w:shd w:val="clear" w:color="auto" w:fill="FDBB30"/>
          </w:tcPr>
          <w:p w14:paraId="2A16A955" w14:textId="06CFA9FD" w:rsidR="00767555" w:rsidRPr="004A66C1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Comments</w:t>
            </w:r>
          </w:p>
        </w:tc>
      </w:tr>
      <w:tr w:rsidR="00767555" w:rsidRPr="002F02F9" w14:paraId="12E07283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072BC963" w14:textId="353188F4" w:rsidR="00767555" w:rsidRPr="002F02F9" w:rsidRDefault="00767555" w:rsidP="00FA295B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9"/>
          </w:p>
        </w:tc>
        <w:tc>
          <w:tcPr>
            <w:tcW w:w="4100" w:type="dxa"/>
          </w:tcPr>
          <w:p w14:paraId="35D99988" w14:textId="3BD0789D" w:rsidR="00767555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Ensure curriculum in catalog/website is accurate.</w:t>
            </w:r>
          </w:p>
        </w:tc>
        <w:tc>
          <w:tcPr>
            <w:tcW w:w="1980" w:type="dxa"/>
          </w:tcPr>
          <w:p w14:paraId="77E3C394" w14:textId="77777777" w:rsidR="00767555" w:rsidRPr="002F02F9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77D30869" w14:textId="77777777" w:rsidR="00767555" w:rsidRPr="002F02F9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75F6A9E3" w14:textId="77777777" w:rsidR="00767555" w:rsidRPr="002F02F9" w:rsidRDefault="00767555" w:rsidP="0076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C4DFD" w:rsidRPr="002F02F9" w14:paraId="516E7497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5E25E8D3" w14:textId="556F658A" w:rsidR="00767555" w:rsidRPr="002F02F9" w:rsidRDefault="00767555" w:rsidP="00FA295B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100" w:type="dxa"/>
          </w:tcPr>
          <w:p w14:paraId="6F61BD0B" w14:textId="47AFF128" w:rsidR="00767555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curriculum map and update as necessary.</w:t>
            </w:r>
          </w:p>
        </w:tc>
        <w:tc>
          <w:tcPr>
            <w:tcW w:w="1980" w:type="dxa"/>
          </w:tcPr>
          <w:p w14:paraId="139E3966" w14:textId="77777777" w:rsidR="00767555" w:rsidRPr="002F02F9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380CAED5" w14:textId="77777777" w:rsidR="00767555" w:rsidRPr="002F02F9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599C04BC" w14:textId="77777777" w:rsidR="00767555" w:rsidRPr="002F02F9" w:rsidRDefault="00767555" w:rsidP="00767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67FD" w:rsidRPr="002F02F9" w14:paraId="66B2C7B1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3D035ABE" w14:textId="26D6D073" w:rsidR="00D467FD" w:rsidRPr="002F02F9" w:rsidRDefault="00D467FD" w:rsidP="00FA295B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  <w:tc>
          <w:tcPr>
            <w:tcW w:w="4100" w:type="dxa"/>
          </w:tcPr>
          <w:p w14:paraId="44BCF5F4" w14:textId="1D720CB1" w:rsidR="00D467FD" w:rsidRDefault="00D467FD" w:rsidP="00D4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Review university credit-hour policy and ensure all courses are in compliance.</w:t>
            </w:r>
          </w:p>
        </w:tc>
        <w:tc>
          <w:tcPr>
            <w:tcW w:w="1980" w:type="dxa"/>
          </w:tcPr>
          <w:p w14:paraId="20345DB2" w14:textId="77777777" w:rsidR="00D467FD" w:rsidRPr="002F02F9" w:rsidRDefault="00D467FD" w:rsidP="00D4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13FB3728" w14:textId="77777777" w:rsidR="00D467FD" w:rsidRPr="002F02F9" w:rsidRDefault="00D467FD" w:rsidP="00D4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277FA391" w14:textId="77777777" w:rsidR="00D467FD" w:rsidRPr="002F02F9" w:rsidRDefault="00D467FD" w:rsidP="00D4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1599E2AA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69DF7181" w14:textId="33C8E5DC" w:rsidR="009D24C0" w:rsidRDefault="009D24C0" w:rsidP="009D24C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2"/>
          </w:p>
        </w:tc>
        <w:tc>
          <w:tcPr>
            <w:tcW w:w="4100" w:type="dxa"/>
          </w:tcPr>
          <w:p w14:paraId="3C12412C" w14:textId="3D26F666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curricula for programs at peer institutions.</w:t>
            </w:r>
          </w:p>
        </w:tc>
        <w:tc>
          <w:tcPr>
            <w:tcW w:w="1980" w:type="dxa"/>
          </w:tcPr>
          <w:p w14:paraId="235B10A0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77998338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574BE4EB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7D891526" w14:textId="77777777" w:rsidTr="009D2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5"/>
            <w:shd w:val="clear" w:color="auto" w:fill="919194"/>
          </w:tcPr>
          <w:p w14:paraId="075FB400" w14:textId="2487D762" w:rsidR="009D24C0" w:rsidRPr="009D24C0" w:rsidRDefault="009D24C0" w:rsidP="009D24C0">
            <w:pPr>
              <w:rPr>
                <w:rFonts w:asciiTheme="majorHAnsi" w:hAnsiTheme="majorHAnsi" w:cstheme="majorHAnsi"/>
                <w:color w:val="919194"/>
              </w:rPr>
            </w:pPr>
            <w:r w:rsidRPr="009D24C0">
              <w:rPr>
                <w:rFonts w:asciiTheme="majorHAnsi" w:hAnsiTheme="majorHAnsi" w:cstheme="majorHAnsi"/>
                <w:color w:val="FFFFFF" w:themeColor="background1"/>
              </w:rPr>
              <w:lastRenderedPageBreak/>
              <w:t>II. Evidence of Educational Quality – Curriculum &amp; Pedagogy</w:t>
            </w:r>
          </w:p>
        </w:tc>
      </w:tr>
      <w:tr w:rsidR="009D24C0" w:rsidRPr="002F02F9" w14:paraId="4C8EA890" w14:textId="77777777" w:rsidTr="009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FDBB30"/>
          </w:tcPr>
          <w:p w14:paraId="5C23B5A1" w14:textId="06A855E0" w:rsidR="009D24C0" w:rsidRDefault="009D24C0" w:rsidP="009D24C0">
            <w:pPr>
              <w:jc w:val="center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  <w:b w:val="0"/>
                <w:bCs w:val="0"/>
              </w:rPr>
              <w:t>Done</w:t>
            </w:r>
          </w:p>
        </w:tc>
        <w:tc>
          <w:tcPr>
            <w:tcW w:w="4100" w:type="dxa"/>
            <w:shd w:val="clear" w:color="auto" w:fill="FDBB30"/>
          </w:tcPr>
          <w:p w14:paraId="60FBB7BB" w14:textId="02F32C00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Task</w:t>
            </w:r>
          </w:p>
        </w:tc>
        <w:tc>
          <w:tcPr>
            <w:tcW w:w="1980" w:type="dxa"/>
            <w:shd w:val="clear" w:color="auto" w:fill="FDBB30"/>
          </w:tcPr>
          <w:p w14:paraId="33C45D65" w14:textId="45EBA343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Responsible Party</w:t>
            </w:r>
          </w:p>
        </w:tc>
        <w:tc>
          <w:tcPr>
            <w:tcW w:w="1080" w:type="dxa"/>
            <w:shd w:val="clear" w:color="auto" w:fill="FDBB30"/>
          </w:tcPr>
          <w:p w14:paraId="0F3FCB14" w14:textId="7BE32212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Timeline</w:t>
            </w:r>
          </w:p>
        </w:tc>
        <w:tc>
          <w:tcPr>
            <w:tcW w:w="2201" w:type="dxa"/>
            <w:shd w:val="clear" w:color="auto" w:fill="FDBB30"/>
          </w:tcPr>
          <w:p w14:paraId="1D5E7A83" w14:textId="539F107D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Comments</w:t>
            </w:r>
          </w:p>
        </w:tc>
      </w:tr>
      <w:tr w:rsidR="009D24C0" w:rsidRPr="002F02F9" w14:paraId="0AAB093A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245F5234" w14:textId="330509FE" w:rsidR="009D24C0" w:rsidRPr="002F02F9" w:rsidRDefault="009D24C0" w:rsidP="009D24C0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3"/>
          </w:p>
        </w:tc>
        <w:tc>
          <w:tcPr>
            <w:tcW w:w="4100" w:type="dxa"/>
          </w:tcPr>
          <w:p w14:paraId="77E1485D" w14:textId="03F7D318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If discipline has professional standards or curriculum requirements (such as for licensure) gather these standards. </w:t>
            </w:r>
          </w:p>
        </w:tc>
        <w:tc>
          <w:tcPr>
            <w:tcW w:w="1980" w:type="dxa"/>
          </w:tcPr>
          <w:p w14:paraId="18A20FD3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1C45C4D5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3B9CD52E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787582CE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16D1E9C6" w14:textId="25F1A88B" w:rsidR="009D24C0" w:rsidRPr="002F02F9" w:rsidRDefault="009D24C0" w:rsidP="009D24C0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4"/>
          </w:p>
        </w:tc>
        <w:tc>
          <w:tcPr>
            <w:tcW w:w="4100" w:type="dxa"/>
          </w:tcPr>
          <w:p w14:paraId="0E021498" w14:textId="5569F691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course/teaching evaluations.</w:t>
            </w:r>
          </w:p>
        </w:tc>
        <w:tc>
          <w:tcPr>
            <w:tcW w:w="1980" w:type="dxa"/>
          </w:tcPr>
          <w:p w14:paraId="00DCBF86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2FAC22EA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79C43D6D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24552222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39115E91" w14:textId="30B1B7D9" w:rsidR="009D24C0" w:rsidRPr="002F02F9" w:rsidRDefault="009D24C0" w:rsidP="009D24C0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5"/>
          </w:p>
        </w:tc>
        <w:tc>
          <w:tcPr>
            <w:tcW w:w="4100" w:type="dxa"/>
          </w:tcPr>
          <w:p w14:paraId="6A65B86A" w14:textId="5D24F104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admission and transfer policies.</w:t>
            </w:r>
          </w:p>
        </w:tc>
        <w:tc>
          <w:tcPr>
            <w:tcW w:w="1980" w:type="dxa"/>
          </w:tcPr>
          <w:p w14:paraId="5B60AF3F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272FDD94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72543A80" w14:textId="77777777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7DBA3898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098C3F19" w14:textId="58610782" w:rsidR="009D24C0" w:rsidRPr="002F02F9" w:rsidRDefault="009D24C0" w:rsidP="009D24C0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6"/>
          </w:p>
        </w:tc>
        <w:tc>
          <w:tcPr>
            <w:tcW w:w="4100" w:type="dxa"/>
          </w:tcPr>
          <w:p w14:paraId="645D5B53" w14:textId="6D3F0636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course syllabi.</w:t>
            </w:r>
          </w:p>
        </w:tc>
        <w:tc>
          <w:tcPr>
            <w:tcW w:w="1980" w:type="dxa"/>
          </w:tcPr>
          <w:p w14:paraId="6C8576A9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572626BB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6DA8BF27" w14:textId="77777777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1149D06F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64FF84C4" w14:textId="74469558" w:rsidR="009D24C0" w:rsidRPr="002F02F9" w:rsidRDefault="009D24C0" w:rsidP="009D24C0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7"/>
          </w:p>
        </w:tc>
        <w:tc>
          <w:tcPr>
            <w:tcW w:w="4100" w:type="dxa"/>
          </w:tcPr>
          <w:p w14:paraId="39954AA4" w14:textId="5632D432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Gather changes to curriculum made through </w:t>
            </w:r>
            <w:proofErr w:type="spellStart"/>
            <w:r>
              <w:rPr>
                <w:rFonts w:asciiTheme="majorHAnsi" w:hAnsiTheme="majorHAnsi" w:cstheme="majorHAnsi"/>
              </w:rPr>
              <w:t>curriculog</w:t>
            </w:r>
            <w:proofErr w:type="spellEnd"/>
            <w:r>
              <w:rPr>
                <w:rFonts w:asciiTheme="majorHAnsi" w:hAnsiTheme="majorHAnsi" w:cstheme="majorHAnsi"/>
              </w:rPr>
              <w:t xml:space="preserve"> since the last program review.</w:t>
            </w:r>
          </w:p>
        </w:tc>
        <w:tc>
          <w:tcPr>
            <w:tcW w:w="1980" w:type="dxa"/>
          </w:tcPr>
          <w:p w14:paraId="2F5D3D96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27106C53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3C1874E9" w14:textId="77777777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4F97EB7B" w14:textId="77777777" w:rsidTr="009B0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5"/>
            <w:shd w:val="clear" w:color="auto" w:fill="919194"/>
          </w:tcPr>
          <w:p w14:paraId="6F4F485C" w14:textId="0F06D778" w:rsidR="009D24C0" w:rsidRDefault="009D24C0" w:rsidP="009D24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II. Evidence of Educational Quality – Assessment of Student Learning</w:t>
            </w:r>
          </w:p>
        </w:tc>
      </w:tr>
      <w:tr w:rsidR="009D24C0" w:rsidRPr="002F02F9" w14:paraId="0AF9A4D2" w14:textId="77777777" w:rsidTr="009B0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FDBB30"/>
          </w:tcPr>
          <w:p w14:paraId="632AD9E8" w14:textId="71BD5457" w:rsidR="009D24C0" w:rsidRDefault="009D24C0" w:rsidP="009D24C0">
            <w:pPr>
              <w:jc w:val="center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  <w:b w:val="0"/>
                <w:bCs w:val="0"/>
              </w:rPr>
              <w:t>Done</w:t>
            </w:r>
          </w:p>
        </w:tc>
        <w:tc>
          <w:tcPr>
            <w:tcW w:w="4100" w:type="dxa"/>
            <w:shd w:val="clear" w:color="auto" w:fill="FDBB30"/>
          </w:tcPr>
          <w:p w14:paraId="7DF68087" w14:textId="075979F5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Task</w:t>
            </w:r>
          </w:p>
        </w:tc>
        <w:tc>
          <w:tcPr>
            <w:tcW w:w="1980" w:type="dxa"/>
            <w:shd w:val="clear" w:color="auto" w:fill="FDBB30"/>
          </w:tcPr>
          <w:p w14:paraId="74ADC6C8" w14:textId="0EA85225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Responsible Party</w:t>
            </w:r>
          </w:p>
        </w:tc>
        <w:tc>
          <w:tcPr>
            <w:tcW w:w="1080" w:type="dxa"/>
            <w:shd w:val="clear" w:color="auto" w:fill="FDBB30"/>
          </w:tcPr>
          <w:p w14:paraId="49AFDDB8" w14:textId="6A641A60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Timeline</w:t>
            </w:r>
          </w:p>
        </w:tc>
        <w:tc>
          <w:tcPr>
            <w:tcW w:w="2201" w:type="dxa"/>
            <w:shd w:val="clear" w:color="auto" w:fill="FDBB30"/>
          </w:tcPr>
          <w:p w14:paraId="7AD9A771" w14:textId="1D54B2EA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Comments</w:t>
            </w:r>
          </w:p>
        </w:tc>
      </w:tr>
      <w:tr w:rsidR="009D24C0" w:rsidRPr="002F02F9" w14:paraId="5FB9E6DD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4574FDD2" w14:textId="669DE5A9" w:rsidR="009D24C0" w:rsidRPr="002F02F9" w:rsidRDefault="009D24C0" w:rsidP="009D24C0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8"/>
          </w:p>
        </w:tc>
        <w:tc>
          <w:tcPr>
            <w:tcW w:w="4100" w:type="dxa"/>
          </w:tcPr>
          <w:p w14:paraId="343A28B2" w14:textId="27A3EF41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all annual assessment reports, rubrics used in the assessments, and action plans completed since last program review.</w:t>
            </w:r>
          </w:p>
        </w:tc>
        <w:tc>
          <w:tcPr>
            <w:tcW w:w="1980" w:type="dxa"/>
          </w:tcPr>
          <w:p w14:paraId="3638127A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202995AF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7660195C" w14:textId="77777777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092D86BF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3BB3DE3A" w14:textId="484A3E18" w:rsidR="009D24C0" w:rsidRPr="002F02F9" w:rsidRDefault="009D24C0" w:rsidP="009D24C0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9"/>
          </w:p>
        </w:tc>
        <w:tc>
          <w:tcPr>
            <w:tcW w:w="4100" w:type="dxa"/>
          </w:tcPr>
          <w:p w14:paraId="7E6131BB" w14:textId="5DBB4453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Review annual assessment reports completed since last program review for “closing the loop” examples, examples of how curriculum has been revised as a result of assessment, and how assessment has impacted student learning.</w:t>
            </w:r>
          </w:p>
        </w:tc>
        <w:tc>
          <w:tcPr>
            <w:tcW w:w="1980" w:type="dxa"/>
          </w:tcPr>
          <w:p w14:paraId="71BDCAE4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191D85B1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1C9E8A54" w14:textId="77777777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14:paraId="22DD6A2F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5CB8C339" w14:textId="77777777" w:rsidR="009D24C0" w:rsidRPr="002F02F9" w:rsidRDefault="009D24C0" w:rsidP="009D24C0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</w:instrText>
            </w:r>
            <w:bookmarkStart w:id="20" w:name="Check29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0"/>
          </w:p>
        </w:tc>
        <w:tc>
          <w:tcPr>
            <w:tcW w:w="4100" w:type="dxa"/>
          </w:tcPr>
          <w:p w14:paraId="372657CB" w14:textId="67BEC640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any minutes from annual assessment meetings that may provide insight into the annual assessment process/outcomes.</w:t>
            </w:r>
          </w:p>
        </w:tc>
        <w:tc>
          <w:tcPr>
            <w:tcW w:w="1980" w:type="dxa"/>
          </w:tcPr>
          <w:p w14:paraId="5502EAC6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6BF59A93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4837E1C7" w14:textId="77777777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14:paraId="2FF5ECC4" w14:textId="77777777" w:rsidTr="009B0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5"/>
            <w:shd w:val="clear" w:color="auto" w:fill="919194"/>
          </w:tcPr>
          <w:p w14:paraId="0CFF0F2D" w14:textId="35C77B0C" w:rsidR="009D24C0" w:rsidRDefault="009D24C0" w:rsidP="009D24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II. Evidence of Educational Quality – Core Graduation Competencies &amp; Program Dimensions</w:t>
            </w:r>
          </w:p>
        </w:tc>
      </w:tr>
      <w:tr w:rsidR="009D24C0" w14:paraId="76C861D8" w14:textId="77777777" w:rsidTr="009B0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FDBB30"/>
          </w:tcPr>
          <w:p w14:paraId="20F8613A" w14:textId="492843A8" w:rsidR="009D24C0" w:rsidRDefault="009D24C0" w:rsidP="009D24C0">
            <w:pPr>
              <w:jc w:val="center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  <w:b w:val="0"/>
                <w:bCs w:val="0"/>
              </w:rPr>
              <w:t>Done</w:t>
            </w:r>
          </w:p>
        </w:tc>
        <w:tc>
          <w:tcPr>
            <w:tcW w:w="4100" w:type="dxa"/>
            <w:shd w:val="clear" w:color="auto" w:fill="FDBB30"/>
          </w:tcPr>
          <w:p w14:paraId="73B6A9A3" w14:textId="28B871CE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Task</w:t>
            </w:r>
          </w:p>
        </w:tc>
        <w:tc>
          <w:tcPr>
            <w:tcW w:w="1980" w:type="dxa"/>
            <w:shd w:val="clear" w:color="auto" w:fill="FDBB30"/>
          </w:tcPr>
          <w:p w14:paraId="4196BB90" w14:textId="46F2A348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Responsible Party</w:t>
            </w:r>
          </w:p>
        </w:tc>
        <w:tc>
          <w:tcPr>
            <w:tcW w:w="1080" w:type="dxa"/>
            <w:shd w:val="clear" w:color="auto" w:fill="FDBB30"/>
          </w:tcPr>
          <w:p w14:paraId="4EA66BFD" w14:textId="656EEAE1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Timeline</w:t>
            </w:r>
          </w:p>
        </w:tc>
        <w:tc>
          <w:tcPr>
            <w:tcW w:w="2201" w:type="dxa"/>
            <w:shd w:val="clear" w:color="auto" w:fill="FDBB30"/>
          </w:tcPr>
          <w:p w14:paraId="6189993B" w14:textId="6B359EE4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Comments</w:t>
            </w:r>
          </w:p>
        </w:tc>
      </w:tr>
      <w:tr w:rsidR="009D24C0" w:rsidRPr="004A66C1" w14:paraId="3947A6CA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auto"/>
            <w:vAlign w:val="center"/>
          </w:tcPr>
          <w:p w14:paraId="0CB2578C" w14:textId="4CBA5817" w:rsidR="009D24C0" w:rsidRPr="004A66C1" w:rsidRDefault="009D24C0" w:rsidP="009D24C0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1"/>
          </w:p>
        </w:tc>
        <w:tc>
          <w:tcPr>
            <w:tcW w:w="4100" w:type="dxa"/>
            <w:shd w:val="clear" w:color="auto" w:fill="auto"/>
          </w:tcPr>
          <w:p w14:paraId="30D54AD6" w14:textId="23D235CF" w:rsidR="009D24C0" w:rsidRPr="004A66C1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If an undergraduate program, map courses to core competencies.</w:t>
            </w:r>
          </w:p>
        </w:tc>
        <w:tc>
          <w:tcPr>
            <w:tcW w:w="1980" w:type="dxa"/>
            <w:shd w:val="clear" w:color="auto" w:fill="auto"/>
          </w:tcPr>
          <w:p w14:paraId="01A4B755" w14:textId="50FEA72B" w:rsidR="009D24C0" w:rsidRPr="004A66C1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auto"/>
          </w:tcPr>
          <w:p w14:paraId="2719E536" w14:textId="17025EE1" w:rsidR="009D24C0" w:rsidRPr="004A66C1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  <w:shd w:val="clear" w:color="auto" w:fill="auto"/>
          </w:tcPr>
          <w:p w14:paraId="277B1E57" w14:textId="25966DE3" w:rsidR="009D24C0" w:rsidRPr="004A66C1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4A66C1" w14:paraId="2C42677B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auto"/>
            <w:vAlign w:val="center"/>
          </w:tcPr>
          <w:p w14:paraId="276183A8" w14:textId="61474D62" w:rsidR="009D24C0" w:rsidRDefault="009D24C0" w:rsidP="009D24C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4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2"/>
          </w:p>
        </w:tc>
        <w:tc>
          <w:tcPr>
            <w:tcW w:w="4100" w:type="dxa"/>
            <w:shd w:val="clear" w:color="auto" w:fill="auto"/>
          </w:tcPr>
          <w:p w14:paraId="6304849E" w14:textId="7BB6F81A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If an undergraduate program, gather results of core graduation competency assessments since the last program review.</w:t>
            </w:r>
          </w:p>
        </w:tc>
        <w:tc>
          <w:tcPr>
            <w:tcW w:w="1980" w:type="dxa"/>
            <w:shd w:val="clear" w:color="auto" w:fill="auto"/>
          </w:tcPr>
          <w:p w14:paraId="3F609144" w14:textId="77777777" w:rsidR="009D24C0" w:rsidRPr="004A66C1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auto"/>
          </w:tcPr>
          <w:p w14:paraId="76B1BECF" w14:textId="77777777" w:rsidR="009D24C0" w:rsidRPr="004A66C1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  <w:shd w:val="clear" w:color="auto" w:fill="auto"/>
          </w:tcPr>
          <w:p w14:paraId="1BF1F4A0" w14:textId="04B3AB15" w:rsidR="009D24C0" w:rsidRPr="004A66C1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57EEB4D7" w14:textId="77777777" w:rsidTr="009B0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5"/>
            <w:shd w:val="clear" w:color="auto" w:fill="919194"/>
          </w:tcPr>
          <w:p w14:paraId="5A8FC112" w14:textId="5D4F8479" w:rsidR="009D24C0" w:rsidRDefault="009D24C0" w:rsidP="009D24C0">
            <w:pPr>
              <w:rPr>
                <w:rFonts w:asciiTheme="majorHAnsi" w:hAnsiTheme="majorHAnsi" w:cstheme="majorHAnsi"/>
              </w:rPr>
            </w:pPr>
            <w:r w:rsidRPr="009B0136">
              <w:rPr>
                <w:rFonts w:asciiTheme="majorHAnsi" w:hAnsiTheme="majorHAnsi" w:cstheme="majorHAnsi"/>
                <w:color w:val="FFFFFF" w:themeColor="background1"/>
              </w:rPr>
              <w:t xml:space="preserve">II. Evidence of Educational Quality – </w:t>
            </w:r>
            <w:r>
              <w:rPr>
                <w:rFonts w:asciiTheme="majorHAnsi" w:hAnsiTheme="majorHAnsi" w:cstheme="majorHAnsi"/>
                <w:color w:val="FFFFFF" w:themeColor="background1"/>
              </w:rPr>
              <w:t>Student &amp; Alumni Success</w:t>
            </w:r>
          </w:p>
        </w:tc>
      </w:tr>
      <w:tr w:rsidR="009D24C0" w:rsidRPr="002F02F9" w14:paraId="2EE9676D" w14:textId="77777777" w:rsidTr="009B0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FDBB30"/>
          </w:tcPr>
          <w:p w14:paraId="39377955" w14:textId="13881478" w:rsidR="009D24C0" w:rsidRDefault="009D24C0" w:rsidP="009D24C0">
            <w:pPr>
              <w:jc w:val="center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  <w:b w:val="0"/>
                <w:bCs w:val="0"/>
              </w:rPr>
              <w:t>Done</w:t>
            </w:r>
          </w:p>
        </w:tc>
        <w:tc>
          <w:tcPr>
            <w:tcW w:w="4100" w:type="dxa"/>
            <w:shd w:val="clear" w:color="auto" w:fill="FDBB30"/>
          </w:tcPr>
          <w:p w14:paraId="20368247" w14:textId="66860CD8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Task</w:t>
            </w:r>
          </w:p>
        </w:tc>
        <w:tc>
          <w:tcPr>
            <w:tcW w:w="1980" w:type="dxa"/>
            <w:shd w:val="clear" w:color="auto" w:fill="FDBB30"/>
          </w:tcPr>
          <w:p w14:paraId="6630B3CF" w14:textId="3FA79EB9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Responsible Party</w:t>
            </w:r>
          </w:p>
        </w:tc>
        <w:tc>
          <w:tcPr>
            <w:tcW w:w="1080" w:type="dxa"/>
            <w:shd w:val="clear" w:color="auto" w:fill="FDBB30"/>
          </w:tcPr>
          <w:p w14:paraId="756EFA1E" w14:textId="1C80FA66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Timeline</w:t>
            </w:r>
          </w:p>
        </w:tc>
        <w:tc>
          <w:tcPr>
            <w:tcW w:w="2201" w:type="dxa"/>
            <w:shd w:val="clear" w:color="auto" w:fill="FDBB30"/>
          </w:tcPr>
          <w:p w14:paraId="3D7E3CA5" w14:textId="1B12D0B5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Comments</w:t>
            </w:r>
          </w:p>
        </w:tc>
      </w:tr>
      <w:tr w:rsidR="009D24C0" w:rsidRPr="002F02F9" w14:paraId="3ADFBF7F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27ECFA3D" w14:textId="14608426" w:rsidR="009D24C0" w:rsidRPr="002F02F9" w:rsidRDefault="009D24C0" w:rsidP="009D24C0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0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3"/>
          </w:p>
        </w:tc>
        <w:tc>
          <w:tcPr>
            <w:tcW w:w="4100" w:type="dxa"/>
          </w:tcPr>
          <w:p w14:paraId="4948AEA8" w14:textId="4E81FD0A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graduate employment data.</w:t>
            </w:r>
          </w:p>
        </w:tc>
        <w:tc>
          <w:tcPr>
            <w:tcW w:w="1980" w:type="dxa"/>
          </w:tcPr>
          <w:p w14:paraId="04613B3A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2129CB88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5B71E15E" w14:textId="77777777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69AC4337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4509465C" w14:textId="780D4AE2" w:rsidR="009D24C0" w:rsidRPr="002F02F9" w:rsidRDefault="009D24C0" w:rsidP="009D24C0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1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4"/>
          </w:p>
        </w:tc>
        <w:tc>
          <w:tcPr>
            <w:tcW w:w="4100" w:type="dxa"/>
          </w:tcPr>
          <w:p w14:paraId="5C19829E" w14:textId="77777777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Gather data on graduate further education. </w:t>
            </w:r>
          </w:p>
          <w:p w14:paraId="0FDD1516" w14:textId="6BD53C1A" w:rsidR="003A3B37" w:rsidRDefault="003A3B37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</w:tcPr>
          <w:p w14:paraId="2F7EA26B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2829A9E8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6167E440" w14:textId="77777777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6FB04DD9" w14:textId="77777777" w:rsidTr="009D2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5"/>
            <w:shd w:val="clear" w:color="auto" w:fill="919194"/>
          </w:tcPr>
          <w:p w14:paraId="5487901B" w14:textId="3941F62E" w:rsidR="009D24C0" w:rsidRDefault="009D24C0" w:rsidP="009D24C0">
            <w:pPr>
              <w:rPr>
                <w:rFonts w:asciiTheme="majorHAnsi" w:hAnsiTheme="majorHAnsi" w:cstheme="majorHAnsi"/>
              </w:rPr>
            </w:pPr>
            <w:r w:rsidRPr="009B0136">
              <w:rPr>
                <w:rFonts w:asciiTheme="majorHAnsi" w:hAnsiTheme="majorHAnsi" w:cstheme="majorHAnsi"/>
                <w:color w:val="FFFFFF" w:themeColor="background1"/>
              </w:rPr>
              <w:lastRenderedPageBreak/>
              <w:t>I</w:t>
            </w:r>
            <w:r w:rsidRPr="009D24C0">
              <w:rPr>
                <w:rFonts w:asciiTheme="majorHAnsi" w:hAnsiTheme="majorHAnsi" w:cstheme="majorHAnsi"/>
                <w:color w:val="FFFFFF" w:themeColor="background1"/>
                <w:shd w:val="clear" w:color="auto" w:fill="919194"/>
              </w:rPr>
              <w:t>I</w:t>
            </w:r>
            <w:r w:rsidRPr="009B0136">
              <w:rPr>
                <w:rFonts w:asciiTheme="majorHAnsi" w:hAnsiTheme="majorHAnsi" w:cstheme="majorHAnsi"/>
                <w:color w:val="FFFFFF" w:themeColor="background1"/>
              </w:rPr>
              <w:t xml:space="preserve">. Evidence of Educational Quality – </w:t>
            </w:r>
            <w:r>
              <w:rPr>
                <w:rFonts w:asciiTheme="majorHAnsi" w:hAnsiTheme="majorHAnsi" w:cstheme="majorHAnsi"/>
                <w:color w:val="FFFFFF" w:themeColor="background1"/>
              </w:rPr>
              <w:t>Student &amp; Alumni Success</w:t>
            </w:r>
          </w:p>
        </w:tc>
      </w:tr>
      <w:tr w:rsidR="009D24C0" w:rsidRPr="002F02F9" w14:paraId="38AC6EB7" w14:textId="77777777" w:rsidTr="009D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FDBB30"/>
          </w:tcPr>
          <w:p w14:paraId="59A76934" w14:textId="328E277E" w:rsidR="009D24C0" w:rsidRDefault="009D24C0" w:rsidP="009D24C0">
            <w:pPr>
              <w:jc w:val="center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  <w:b w:val="0"/>
                <w:bCs w:val="0"/>
              </w:rPr>
              <w:t>Done</w:t>
            </w:r>
          </w:p>
        </w:tc>
        <w:tc>
          <w:tcPr>
            <w:tcW w:w="4100" w:type="dxa"/>
            <w:shd w:val="clear" w:color="auto" w:fill="FDBB30"/>
          </w:tcPr>
          <w:p w14:paraId="067BD4F9" w14:textId="128DCC04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Task</w:t>
            </w:r>
          </w:p>
        </w:tc>
        <w:tc>
          <w:tcPr>
            <w:tcW w:w="1980" w:type="dxa"/>
            <w:shd w:val="clear" w:color="auto" w:fill="FDBB30"/>
          </w:tcPr>
          <w:p w14:paraId="57A60935" w14:textId="64D8749E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Responsible Party</w:t>
            </w:r>
          </w:p>
        </w:tc>
        <w:tc>
          <w:tcPr>
            <w:tcW w:w="1080" w:type="dxa"/>
            <w:shd w:val="clear" w:color="auto" w:fill="FDBB30"/>
          </w:tcPr>
          <w:p w14:paraId="17BC0B4D" w14:textId="5EFEAFF5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Timeline</w:t>
            </w:r>
          </w:p>
        </w:tc>
        <w:tc>
          <w:tcPr>
            <w:tcW w:w="2201" w:type="dxa"/>
            <w:shd w:val="clear" w:color="auto" w:fill="FDBB30"/>
          </w:tcPr>
          <w:p w14:paraId="240A42AB" w14:textId="6BB12CAF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Comments</w:t>
            </w:r>
          </w:p>
        </w:tc>
      </w:tr>
      <w:tr w:rsidR="009D24C0" w:rsidRPr="002F02F9" w14:paraId="16D574AC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09C2EFE2" w14:textId="5EE3E88B" w:rsidR="009D24C0" w:rsidRPr="002F02F9" w:rsidRDefault="009D24C0" w:rsidP="009D24C0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5"/>
          </w:p>
        </w:tc>
        <w:tc>
          <w:tcPr>
            <w:tcW w:w="4100" w:type="dxa"/>
          </w:tcPr>
          <w:p w14:paraId="167954C5" w14:textId="6E6F989E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Gather graduating student and alumni satisfaction survey results since the last program review. </w:t>
            </w:r>
          </w:p>
        </w:tc>
        <w:tc>
          <w:tcPr>
            <w:tcW w:w="1980" w:type="dxa"/>
          </w:tcPr>
          <w:p w14:paraId="47B5CEBA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24C88226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3B35B7B5" w14:textId="77777777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1E74DA6B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52E18500" w14:textId="11A5A92A" w:rsidR="009D24C0" w:rsidRPr="002F02F9" w:rsidRDefault="009D24C0" w:rsidP="009D24C0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3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6"/>
          </w:p>
        </w:tc>
        <w:tc>
          <w:tcPr>
            <w:tcW w:w="4100" w:type="dxa"/>
          </w:tcPr>
          <w:p w14:paraId="30B83CC0" w14:textId="4A3EEA3F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Collect employer satisfaction data.</w:t>
            </w:r>
          </w:p>
        </w:tc>
        <w:tc>
          <w:tcPr>
            <w:tcW w:w="1980" w:type="dxa"/>
          </w:tcPr>
          <w:p w14:paraId="26FF4CDF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2B34C68D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22B1EA43" w14:textId="77777777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1E1E0B7E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3D6E3EA7" w14:textId="082BCF6E" w:rsidR="009D24C0" w:rsidRPr="002F02F9" w:rsidRDefault="009D24C0" w:rsidP="009D24C0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4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7"/>
          </w:p>
        </w:tc>
        <w:tc>
          <w:tcPr>
            <w:tcW w:w="4100" w:type="dxa"/>
          </w:tcPr>
          <w:p w14:paraId="49666E27" w14:textId="6AAD4EAC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Collect evaluations of student performance from internship/practicum sites.</w:t>
            </w:r>
          </w:p>
        </w:tc>
        <w:tc>
          <w:tcPr>
            <w:tcW w:w="1980" w:type="dxa"/>
          </w:tcPr>
          <w:p w14:paraId="799C992B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07AD0002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12E60A19" w14:textId="77777777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6A32D3C8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1CC1D06D" w14:textId="1562D09B" w:rsidR="009D24C0" w:rsidRPr="002F02F9" w:rsidRDefault="009D24C0" w:rsidP="009D24C0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8"/>
          </w:p>
        </w:tc>
        <w:tc>
          <w:tcPr>
            <w:tcW w:w="4100" w:type="dxa"/>
          </w:tcPr>
          <w:p w14:paraId="5265982C" w14:textId="15B009E2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Research and gather information on student/alumni achievements. </w:t>
            </w:r>
          </w:p>
        </w:tc>
        <w:tc>
          <w:tcPr>
            <w:tcW w:w="1980" w:type="dxa"/>
          </w:tcPr>
          <w:p w14:paraId="1E8BC121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727CCD1A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38D54E8A" w14:textId="77777777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25BD03FF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14EA4E7D" w14:textId="76D05159" w:rsidR="009D24C0" w:rsidRDefault="009D24C0" w:rsidP="009D24C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7BD1C88E" w14:textId="4C7F498A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Collect any survey data in support of student success.</w:t>
            </w:r>
          </w:p>
        </w:tc>
        <w:tc>
          <w:tcPr>
            <w:tcW w:w="1980" w:type="dxa"/>
          </w:tcPr>
          <w:p w14:paraId="3A07E3CD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5BBAFED2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2FCEA5D7" w14:textId="77777777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19557793" w14:textId="77777777" w:rsidTr="009B0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5"/>
            <w:shd w:val="clear" w:color="auto" w:fill="919194"/>
          </w:tcPr>
          <w:p w14:paraId="236FF6A2" w14:textId="79A311D4" w:rsidR="009D24C0" w:rsidRDefault="009D24C0" w:rsidP="009D24C0">
            <w:pPr>
              <w:rPr>
                <w:rFonts w:asciiTheme="majorHAnsi" w:hAnsiTheme="majorHAnsi" w:cstheme="majorHAnsi"/>
              </w:rPr>
            </w:pPr>
            <w:r w:rsidRPr="009B0136">
              <w:rPr>
                <w:rFonts w:asciiTheme="majorHAnsi" w:hAnsiTheme="majorHAnsi" w:cstheme="majorHAnsi"/>
                <w:color w:val="FFFFFF" w:themeColor="background1"/>
              </w:rPr>
              <w:t xml:space="preserve">II. Evidence of Educational Quality – </w:t>
            </w:r>
            <w:r>
              <w:rPr>
                <w:rFonts w:asciiTheme="majorHAnsi" w:hAnsiTheme="majorHAnsi" w:cstheme="majorHAnsi"/>
                <w:color w:val="FFFFFF" w:themeColor="background1"/>
              </w:rPr>
              <w:t>Student Support</w:t>
            </w:r>
          </w:p>
        </w:tc>
      </w:tr>
      <w:tr w:rsidR="009D24C0" w:rsidRPr="002F02F9" w14:paraId="3887BE39" w14:textId="77777777" w:rsidTr="009B0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FDBB30"/>
          </w:tcPr>
          <w:p w14:paraId="7A75F389" w14:textId="683D42F1" w:rsidR="009D24C0" w:rsidRDefault="009D24C0" w:rsidP="009D24C0">
            <w:pPr>
              <w:jc w:val="center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  <w:b w:val="0"/>
                <w:bCs w:val="0"/>
              </w:rPr>
              <w:t>Done</w:t>
            </w:r>
          </w:p>
        </w:tc>
        <w:tc>
          <w:tcPr>
            <w:tcW w:w="4100" w:type="dxa"/>
            <w:shd w:val="clear" w:color="auto" w:fill="FDBB30"/>
          </w:tcPr>
          <w:p w14:paraId="1A0CBEF1" w14:textId="113E1848" w:rsidR="009D24C0" w:rsidRPr="00EE0CE2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Task</w:t>
            </w:r>
          </w:p>
        </w:tc>
        <w:tc>
          <w:tcPr>
            <w:tcW w:w="1980" w:type="dxa"/>
            <w:shd w:val="clear" w:color="auto" w:fill="FDBB30"/>
          </w:tcPr>
          <w:p w14:paraId="7605D3E0" w14:textId="163637E2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Responsible Party</w:t>
            </w:r>
          </w:p>
        </w:tc>
        <w:tc>
          <w:tcPr>
            <w:tcW w:w="1080" w:type="dxa"/>
            <w:shd w:val="clear" w:color="auto" w:fill="FDBB30"/>
          </w:tcPr>
          <w:p w14:paraId="589E3EA5" w14:textId="390A95A5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Timeline</w:t>
            </w:r>
          </w:p>
        </w:tc>
        <w:tc>
          <w:tcPr>
            <w:tcW w:w="2201" w:type="dxa"/>
            <w:shd w:val="clear" w:color="auto" w:fill="FDBB30"/>
          </w:tcPr>
          <w:p w14:paraId="49D62CF6" w14:textId="661BABC9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Comments</w:t>
            </w:r>
          </w:p>
        </w:tc>
      </w:tr>
      <w:tr w:rsidR="009D24C0" w:rsidRPr="002F02F9" w14:paraId="227D68D4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209ECD78" w14:textId="77777777" w:rsidR="009D24C0" w:rsidRDefault="009D24C0" w:rsidP="009D24C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118884E9" w14:textId="77777777" w:rsidR="009D24C0" w:rsidRDefault="009D24C0" w:rsidP="009D24C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00" w:type="dxa"/>
          </w:tcPr>
          <w:p w14:paraId="3D5F99FD" w14:textId="5BCD5D11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any data from student surveys regarding quality and effectiveness of advising, academic support, and student satisfaction.</w:t>
            </w:r>
          </w:p>
        </w:tc>
        <w:tc>
          <w:tcPr>
            <w:tcW w:w="1980" w:type="dxa"/>
          </w:tcPr>
          <w:p w14:paraId="17A3535B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6FC198BB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710D337E" w14:textId="77777777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20DFFDB1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525A99E4" w14:textId="640D2A61" w:rsidR="009D24C0" w:rsidRDefault="009D24C0" w:rsidP="009D24C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2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9"/>
          </w:p>
        </w:tc>
        <w:tc>
          <w:tcPr>
            <w:tcW w:w="4100" w:type="dxa"/>
          </w:tcPr>
          <w:p w14:paraId="78CE8ECD" w14:textId="3558F57B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Collect information about how fieldwork/internships are supported.</w:t>
            </w:r>
          </w:p>
        </w:tc>
        <w:tc>
          <w:tcPr>
            <w:tcW w:w="1980" w:type="dxa"/>
          </w:tcPr>
          <w:p w14:paraId="2749398C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3F317911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67FE4668" w14:textId="77777777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037C2B43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402B50D3" w14:textId="4FEF2F72" w:rsidR="009D24C0" w:rsidRDefault="009D24C0" w:rsidP="009D24C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58C89740" w14:textId="25FBF5BE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student program handbooks.</w:t>
            </w:r>
          </w:p>
        </w:tc>
        <w:tc>
          <w:tcPr>
            <w:tcW w:w="1980" w:type="dxa"/>
          </w:tcPr>
          <w:p w14:paraId="225F61F8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403E3A44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2E4E0E02" w14:textId="77777777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1D17DBFD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402FBB02" w14:textId="7AD95D85" w:rsidR="009D24C0" w:rsidRDefault="009D24C0" w:rsidP="009D24C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6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0"/>
          </w:p>
        </w:tc>
        <w:tc>
          <w:tcPr>
            <w:tcW w:w="4100" w:type="dxa"/>
          </w:tcPr>
          <w:p w14:paraId="02262215" w14:textId="2722E59C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any evidence of student involvement in policy &amp; operations (e.g., student membership on committees).</w:t>
            </w:r>
          </w:p>
        </w:tc>
        <w:tc>
          <w:tcPr>
            <w:tcW w:w="1980" w:type="dxa"/>
          </w:tcPr>
          <w:p w14:paraId="0BF637C1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7FC59C76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5B105849" w14:textId="77777777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0894780F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375F28DD" w14:textId="29682A61" w:rsidR="009D24C0" w:rsidRDefault="009D24C0" w:rsidP="009D24C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58AF89B7" w14:textId="00CF593C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Collect any policies or guidelines on student advising in the program.</w:t>
            </w:r>
          </w:p>
        </w:tc>
        <w:tc>
          <w:tcPr>
            <w:tcW w:w="1980" w:type="dxa"/>
          </w:tcPr>
          <w:p w14:paraId="61430CBE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644CB800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6E3BD62D" w14:textId="77777777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284FFBA8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42CE86BB" w14:textId="433250F0" w:rsidR="009D24C0" w:rsidRDefault="009D24C0" w:rsidP="009D24C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08137F04" w14:textId="2D9EF1D2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any information on tutoring and student support services.</w:t>
            </w:r>
          </w:p>
        </w:tc>
        <w:tc>
          <w:tcPr>
            <w:tcW w:w="1980" w:type="dxa"/>
          </w:tcPr>
          <w:p w14:paraId="6EFC7014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65648EDF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5DC9F885" w14:textId="77777777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4947E4D6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1F7620BE" w14:textId="54F5BD78" w:rsidR="009D24C0" w:rsidRDefault="009D24C0" w:rsidP="009D24C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11D2E228" w14:textId="45AFC069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student program orientation materials.</w:t>
            </w:r>
          </w:p>
        </w:tc>
        <w:tc>
          <w:tcPr>
            <w:tcW w:w="1980" w:type="dxa"/>
          </w:tcPr>
          <w:p w14:paraId="623AD6CB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064F27C8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25B5C4B4" w14:textId="77777777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16BCFF5E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2B7FB101" w14:textId="474DD014" w:rsidR="009D24C0" w:rsidRDefault="009D24C0" w:rsidP="009D24C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1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1"/>
          </w:p>
        </w:tc>
        <w:tc>
          <w:tcPr>
            <w:tcW w:w="4100" w:type="dxa"/>
          </w:tcPr>
          <w:p w14:paraId="5CB62B55" w14:textId="3DFB888F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Obtain information on financial support for students in the program (scholarships, fellowships, teaching assistantships, etc.).</w:t>
            </w:r>
          </w:p>
        </w:tc>
        <w:tc>
          <w:tcPr>
            <w:tcW w:w="1980" w:type="dxa"/>
          </w:tcPr>
          <w:p w14:paraId="53A95004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216F9820" w14:textId="77777777" w:rsidR="009D24C0" w:rsidRPr="002F02F9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512BC1F7" w14:textId="77777777" w:rsidR="009D24C0" w:rsidRDefault="009D24C0" w:rsidP="009D2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24C0" w:rsidRPr="002F02F9" w14:paraId="3E347A98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6B9D7C6F" w14:textId="69E494A4" w:rsidR="009D24C0" w:rsidRDefault="009D24C0" w:rsidP="009D24C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3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2"/>
          </w:p>
        </w:tc>
        <w:tc>
          <w:tcPr>
            <w:tcW w:w="4100" w:type="dxa"/>
          </w:tcPr>
          <w:p w14:paraId="13BB8C83" w14:textId="75B2BA33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information about student clubs and organizations.</w:t>
            </w:r>
          </w:p>
        </w:tc>
        <w:tc>
          <w:tcPr>
            <w:tcW w:w="1980" w:type="dxa"/>
          </w:tcPr>
          <w:p w14:paraId="1D0A3D82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2CE65562" w14:textId="77777777" w:rsidR="009D24C0" w:rsidRPr="002F02F9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1B664A13" w14:textId="77777777" w:rsidR="009D24C0" w:rsidRDefault="009D24C0" w:rsidP="009D2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540A6" w:rsidRPr="002F02F9" w14:paraId="7FE70699" w14:textId="77777777" w:rsidTr="00654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5"/>
            <w:shd w:val="clear" w:color="auto" w:fill="919194"/>
            <w:vAlign w:val="center"/>
          </w:tcPr>
          <w:p w14:paraId="1F2F9800" w14:textId="04FB1010" w:rsidR="006540A6" w:rsidRDefault="006540A6" w:rsidP="009D24C0">
            <w:pPr>
              <w:rPr>
                <w:rFonts w:asciiTheme="majorHAnsi" w:hAnsiTheme="majorHAnsi" w:cstheme="majorHAnsi"/>
              </w:rPr>
            </w:pPr>
            <w:r w:rsidRPr="009B0136">
              <w:rPr>
                <w:rFonts w:asciiTheme="majorHAnsi" w:hAnsiTheme="majorHAnsi" w:cstheme="majorHAnsi"/>
                <w:color w:val="FFFFFF" w:themeColor="background1"/>
              </w:rPr>
              <w:t xml:space="preserve">II. Evidence of Educational Quality – </w:t>
            </w:r>
            <w:r>
              <w:rPr>
                <w:rFonts w:asciiTheme="majorHAnsi" w:hAnsiTheme="majorHAnsi" w:cstheme="majorHAnsi"/>
                <w:color w:val="FFFFFF" w:themeColor="background1"/>
              </w:rPr>
              <w:t>Co-curricular Experiences</w:t>
            </w:r>
          </w:p>
        </w:tc>
      </w:tr>
      <w:tr w:rsidR="006540A6" w:rsidRPr="002F02F9" w14:paraId="66B5EB0A" w14:textId="77777777" w:rsidTr="0065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FDBB30"/>
          </w:tcPr>
          <w:p w14:paraId="468F7ECC" w14:textId="222A5DB7" w:rsidR="006540A6" w:rsidRDefault="006540A6" w:rsidP="006540A6">
            <w:pPr>
              <w:jc w:val="center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  <w:b w:val="0"/>
                <w:bCs w:val="0"/>
              </w:rPr>
              <w:t>Done</w:t>
            </w:r>
          </w:p>
        </w:tc>
        <w:tc>
          <w:tcPr>
            <w:tcW w:w="4100" w:type="dxa"/>
            <w:shd w:val="clear" w:color="auto" w:fill="FDBB30"/>
          </w:tcPr>
          <w:p w14:paraId="0A002C42" w14:textId="4E59EEA6" w:rsidR="006540A6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Task</w:t>
            </w:r>
          </w:p>
        </w:tc>
        <w:tc>
          <w:tcPr>
            <w:tcW w:w="1980" w:type="dxa"/>
            <w:shd w:val="clear" w:color="auto" w:fill="FDBB30"/>
          </w:tcPr>
          <w:p w14:paraId="43AE92C7" w14:textId="6B2546D8" w:rsidR="006540A6" w:rsidRPr="002F02F9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Responsible Party</w:t>
            </w:r>
          </w:p>
        </w:tc>
        <w:tc>
          <w:tcPr>
            <w:tcW w:w="1080" w:type="dxa"/>
            <w:shd w:val="clear" w:color="auto" w:fill="FDBB30"/>
          </w:tcPr>
          <w:p w14:paraId="1B41BBFB" w14:textId="101BC5EE" w:rsidR="006540A6" w:rsidRPr="002F02F9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Timeline</w:t>
            </w:r>
          </w:p>
        </w:tc>
        <w:tc>
          <w:tcPr>
            <w:tcW w:w="2201" w:type="dxa"/>
            <w:shd w:val="clear" w:color="auto" w:fill="FDBB30"/>
          </w:tcPr>
          <w:p w14:paraId="43D53DF0" w14:textId="1484FFE0" w:rsidR="006540A6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Comments</w:t>
            </w:r>
          </w:p>
        </w:tc>
      </w:tr>
      <w:tr w:rsidR="006540A6" w:rsidRPr="002F02F9" w14:paraId="43F875BE" w14:textId="77777777" w:rsidTr="00654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auto"/>
            <w:vAlign w:val="center"/>
          </w:tcPr>
          <w:p w14:paraId="39F30097" w14:textId="208B7DF9" w:rsidR="006540A6" w:rsidRPr="004A66C1" w:rsidRDefault="006540A6" w:rsidP="006540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  <w:shd w:val="clear" w:color="auto" w:fill="auto"/>
          </w:tcPr>
          <w:p w14:paraId="3A6A7FB7" w14:textId="226C8A4F" w:rsidR="006540A6" w:rsidRPr="004A66C1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Create list of all co-curricular activities that are integrated into the program.</w:t>
            </w:r>
          </w:p>
        </w:tc>
        <w:tc>
          <w:tcPr>
            <w:tcW w:w="1980" w:type="dxa"/>
            <w:shd w:val="clear" w:color="auto" w:fill="auto"/>
          </w:tcPr>
          <w:p w14:paraId="22B267AC" w14:textId="77777777" w:rsidR="006540A6" w:rsidRPr="004A66C1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auto"/>
          </w:tcPr>
          <w:p w14:paraId="3140034F" w14:textId="77777777" w:rsidR="006540A6" w:rsidRPr="004A66C1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  <w:shd w:val="clear" w:color="auto" w:fill="auto"/>
          </w:tcPr>
          <w:p w14:paraId="7FCBAEA9" w14:textId="77777777" w:rsidR="006540A6" w:rsidRPr="004A66C1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7A541F0A" w14:textId="4430BDDA" w:rsidR="00B93E8B" w:rsidRPr="006540A6" w:rsidRDefault="00B93E8B">
      <w:pPr>
        <w:rPr>
          <w:sz w:val="20"/>
          <w:szCs w:val="20"/>
        </w:rPr>
      </w:pPr>
    </w:p>
    <w:tbl>
      <w:tblPr>
        <w:tblStyle w:val="PlainTable1"/>
        <w:tblW w:w="10116" w:type="dxa"/>
        <w:tblLayout w:type="fixed"/>
        <w:tblLook w:val="04A0" w:firstRow="1" w:lastRow="0" w:firstColumn="1" w:lastColumn="0" w:noHBand="0" w:noVBand="1"/>
      </w:tblPr>
      <w:tblGrid>
        <w:gridCol w:w="755"/>
        <w:gridCol w:w="4100"/>
        <w:gridCol w:w="1980"/>
        <w:gridCol w:w="1080"/>
        <w:gridCol w:w="2201"/>
      </w:tblGrid>
      <w:tr w:rsidR="00B93E8B" w:rsidRPr="002F02F9" w14:paraId="2D57BEE2" w14:textId="77777777" w:rsidTr="00B93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5"/>
            <w:shd w:val="clear" w:color="auto" w:fill="919194"/>
          </w:tcPr>
          <w:p w14:paraId="065CB350" w14:textId="34A41E53" w:rsidR="00B93E8B" w:rsidRDefault="00B93E8B" w:rsidP="00B93E8B">
            <w:pPr>
              <w:rPr>
                <w:rFonts w:asciiTheme="majorHAnsi" w:hAnsiTheme="majorHAnsi" w:cstheme="majorHAnsi"/>
              </w:rPr>
            </w:pPr>
            <w:r w:rsidRPr="009B0136">
              <w:rPr>
                <w:rFonts w:asciiTheme="majorHAnsi" w:hAnsiTheme="majorHAnsi" w:cstheme="majorHAnsi"/>
                <w:color w:val="FFFFFF" w:themeColor="background1"/>
              </w:rPr>
              <w:t xml:space="preserve">II. Evidence of Educational Quality – </w:t>
            </w:r>
            <w:r>
              <w:rPr>
                <w:rFonts w:asciiTheme="majorHAnsi" w:hAnsiTheme="majorHAnsi" w:cstheme="majorHAnsi"/>
                <w:color w:val="FFFFFF" w:themeColor="background1"/>
              </w:rPr>
              <w:t>Faculty Activity &amp; Expertise</w:t>
            </w:r>
          </w:p>
        </w:tc>
      </w:tr>
      <w:tr w:rsidR="00B93E8B" w:rsidRPr="002F02F9" w14:paraId="4F27A3DC" w14:textId="77777777" w:rsidTr="00B9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FDBB30"/>
          </w:tcPr>
          <w:p w14:paraId="1A42AE22" w14:textId="5BE88296" w:rsidR="00B93E8B" w:rsidRDefault="00B93E8B" w:rsidP="00B93E8B">
            <w:pPr>
              <w:jc w:val="center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  <w:b w:val="0"/>
                <w:bCs w:val="0"/>
              </w:rPr>
              <w:t>Done</w:t>
            </w:r>
          </w:p>
        </w:tc>
        <w:tc>
          <w:tcPr>
            <w:tcW w:w="4100" w:type="dxa"/>
            <w:shd w:val="clear" w:color="auto" w:fill="FDBB30"/>
          </w:tcPr>
          <w:p w14:paraId="0B1F1384" w14:textId="01E688F1" w:rsidR="00B93E8B" w:rsidRPr="00EE0CE2" w:rsidRDefault="00B93E8B" w:rsidP="00B9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Task</w:t>
            </w:r>
          </w:p>
        </w:tc>
        <w:tc>
          <w:tcPr>
            <w:tcW w:w="1980" w:type="dxa"/>
            <w:shd w:val="clear" w:color="auto" w:fill="FDBB30"/>
          </w:tcPr>
          <w:p w14:paraId="423C552B" w14:textId="04202DDE" w:rsidR="00B93E8B" w:rsidRPr="002F02F9" w:rsidRDefault="00B93E8B" w:rsidP="00B9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Responsible Party</w:t>
            </w:r>
          </w:p>
        </w:tc>
        <w:tc>
          <w:tcPr>
            <w:tcW w:w="1080" w:type="dxa"/>
            <w:shd w:val="clear" w:color="auto" w:fill="FDBB30"/>
          </w:tcPr>
          <w:p w14:paraId="1F9C1E87" w14:textId="618C467C" w:rsidR="00B93E8B" w:rsidRDefault="00B93E8B" w:rsidP="00B9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rFonts w:asciiTheme="minorHAnsi" w:eastAsiaTheme="minorHAnsi" w:hAnsiTheme="minorHAnsi" w:cstheme="minorBidi"/>
              </w:rPr>
            </w:pPr>
            <w:r w:rsidRPr="004A66C1">
              <w:rPr>
                <w:rFonts w:asciiTheme="majorHAnsi" w:hAnsiTheme="majorHAnsi" w:cstheme="majorHAnsi"/>
              </w:rPr>
              <w:t>Timeline</w:t>
            </w:r>
          </w:p>
        </w:tc>
        <w:tc>
          <w:tcPr>
            <w:tcW w:w="2201" w:type="dxa"/>
            <w:shd w:val="clear" w:color="auto" w:fill="FDBB30"/>
          </w:tcPr>
          <w:p w14:paraId="434BD498" w14:textId="5D78F3A8" w:rsidR="00B93E8B" w:rsidRDefault="00B93E8B" w:rsidP="00B9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Comments</w:t>
            </w:r>
          </w:p>
        </w:tc>
      </w:tr>
      <w:tr w:rsidR="00B93E8B" w:rsidRPr="002F02F9" w14:paraId="7B6ED51B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4663DC64" w14:textId="657F29A6" w:rsidR="00B93E8B" w:rsidRPr="00B93E8B" w:rsidRDefault="00B93E8B" w:rsidP="00FA29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3"/>
          </w:p>
          <w:p w14:paraId="4E8FDC29" w14:textId="77777777" w:rsidR="00B93E8B" w:rsidRDefault="00B93E8B" w:rsidP="00FA295B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4C7070F7" w14:textId="77777777" w:rsidR="00B93E8B" w:rsidRDefault="00B93E8B" w:rsidP="00FA295B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7D0E08CA" w14:textId="77777777" w:rsidR="00B93E8B" w:rsidRDefault="00B93E8B" w:rsidP="00FA295B">
            <w:pPr>
              <w:jc w:val="center"/>
              <w:rPr>
                <w:rFonts w:asciiTheme="majorHAnsi" w:hAnsiTheme="majorHAnsi" w:cstheme="majorHAnsi"/>
              </w:rPr>
            </w:pPr>
          </w:p>
          <w:p w14:paraId="7318E325" w14:textId="5A6DA30A" w:rsidR="00B93E8B" w:rsidRPr="002F02F9" w:rsidRDefault="00B93E8B" w:rsidP="00FA295B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4100" w:type="dxa"/>
          </w:tcPr>
          <w:p w14:paraId="1CCEFF80" w14:textId="50BBB4EB" w:rsidR="00B93E8B" w:rsidRPr="00B93E8B" w:rsidRDefault="00B93E8B" w:rsidP="00B9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E0CE2">
              <w:rPr>
                <w:rFonts w:asciiTheme="majorHAnsi" w:hAnsiTheme="majorHAnsi" w:cstheme="majorHAnsi"/>
              </w:rPr>
              <w:t>Collect list of all faculty</w:t>
            </w:r>
            <w:r>
              <w:rPr>
                <w:rFonts w:asciiTheme="majorHAnsi" w:hAnsiTheme="majorHAnsi" w:cstheme="majorHAnsi"/>
              </w:rPr>
              <w:t>. Include: d</w:t>
            </w:r>
            <w:r w:rsidRPr="00B93E8B">
              <w:rPr>
                <w:rFonts w:asciiTheme="majorHAnsi" w:hAnsiTheme="majorHAnsi" w:cstheme="majorHAnsi"/>
              </w:rPr>
              <w:t>emographic information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B93E8B">
              <w:rPr>
                <w:rFonts w:asciiTheme="majorHAnsi" w:hAnsiTheme="majorHAnsi" w:cstheme="majorHAnsi"/>
              </w:rPr>
              <w:t>FT/PT status</w:t>
            </w:r>
            <w:r>
              <w:rPr>
                <w:rFonts w:asciiTheme="majorHAnsi" w:hAnsiTheme="majorHAnsi" w:cstheme="majorHAnsi"/>
              </w:rPr>
              <w:t>, r</w:t>
            </w:r>
            <w:r w:rsidRPr="00B93E8B">
              <w:rPr>
                <w:rFonts w:asciiTheme="majorHAnsi" w:hAnsiTheme="majorHAnsi" w:cstheme="majorHAnsi"/>
              </w:rPr>
              <w:t>ank</w:t>
            </w:r>
            <w:r>
              <w:rPr>
                <w:rFonts w:asciiTheme="majorHAnsi" w:hAnsiTheme="majorHAnsi" w:cstheme="majorHAnsi"/>
              </w:rPr>
              <w:t>, t</w:t>
            </w:r>
            <w:r w:rsidRPr="00B93E8B">
              <w:rPr>
                <w:rFonts w:asciiTheme="majorHAnsi" w:hAnsiTheme="majorHAnsi" w:cstheme="majorHAnsi"/>
              </w:rPr>
              <w:t>enure status</w:t>
            </w:r>
            <w:r>
              <w:rPr>
                <w:rFonts w:asciiTheme="majorHAnsi" w:hAnsiTheme="majorHAnsi" w:cstheme="majorHAnsi"/>
              </w:rPr>
              <w:t>, h</w:t>
            </w:r>
            <w:r w:rsidRPr="00B93E8B">
              <w:rPr>
                <w:rFonts w:asciiTheme="majorHAnsi" w:hAnsiTheme="majorHAnsi" w:cstheme="majorHAnsi"/>
              </w:rPr>
              <w:t>ighest degree earned and graduating institution</w:t>
            </w:r>
            <w:r>
              <w:rPr>
                <w:rFonts w:asciiTheme="majorHAnsi" w:hAnsiTheme="majorHAnsi" w:cstheme="majorHAnsi"/>
              </w:rPr>
              <w:t>, a</w:t>
            </w:r>
            <w:r w:rsidRPr="00B93E8B">
              <w:rPr>
                <w:rFonts w:asciiTheme="majorHAnsi" w:hAnsiTheme="majorHAnsi" w:cstheme="majorHAnsi"/>
              </w:rPr>
              <w:t>reas of expertise and/or research interests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B93E8B">
              <w:rPr>
                <w:rFonts w:asciiTheme="majorHAnsi" w:hAnsiTheme="majorHAnsi" w:cstheme="majorHAnsi"/>
              </w:rPr>
              <w:t>achievements such as peer reviewed scholarship, grants, awards, etc. since last program review</w:t>
            </w:r>
            <w:r>
              <w:rPr>
                <w:rFonts w:asciiTheme="majorHAnsi" w:hAnsiTheme="majorHAnsi" w:cstheme="majorHAnsi"/>
              </w:rPr>
              <w:t>, s</w:t>
            </w:r>
            <w:r w:rsidRPr="00B93E8B">
              <w:rPr>
                <w:rFonts w:asciiTheme="majorHAnsi" w:hAnsiTheme="majorHAnsi" w:cstheme="majorHAnsi"/>
              </w:rPr>
              <w:t>ervice contributions</w:t>
            </w:r>
            <w:r>
              <w:rPr>
                <w:rFonts w:asciiTheme="majorHAnsi" w:hAnsiTheme="majorHAnsi" w:cstheme="majorHAnsi"/>
              </w:rPr>
              <w:t>, l</w:t>
            </w:r>
            <w:r w:rsidRPr="00B93E8B">
              <w:rPr>
                <w:rFonts w:asciiTheme="majorHAnsi" w:hAnsiTheme="majorHAnsi" w:cstheme="majorHAnsi"/>
              </w:rPr>
              <w:t xml:space="preserve">inks to community (i.e. service on community boards &amp; commissions) and courses taught and number of units. </w:t>
            </w:r>
          </w:p>
        </w:tc>
        <w:tc>
          <w:tcPr>
            <w:tcW w:w="1980" w:type="dxa"/>
          </w:tcPr>
          <w:p w14:paraId="4C2C8B1F" w14:textId="77777777" w:rsidR="00B93E8B" w:rsidRPr="002F02F9" w:rsidRDefault="00B93E8B" w:rsidP="00B9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63E1F1E3" w14:textId="77777777" w:rsidR="00B93E8B" w:rsidRPr="002F02F9" w:rsidRDefault="00B93E8B" w:rsidP="00B9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6E097232" w14:textId="77777777" w:rsidR="00B93E8B" w:rsidRDefault="00B93E8B" w:rsidP="00B9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B93E8B" w:rsidRPr="002F02F9" w14:paraId="6B3BD527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0198F059" w14:textId="2F2E453E" w:rsidR="00B93E8B" w:rsidRDefault="00B93E8B" w:rsidP="00FA29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0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4"/>
          </w:p>
        </w:tc>
        <w:tc>
          <w:tcPr>
            <w:tcW w:w="4100" w:type="dxa"/>
          </w:tcPr>
          <w:p w14:paraId="63492966" w14:textId="1D231E5D" w:rsidR="00B93E8B" w:rsidRPr="00EE0CE2" w:rsidRDefault="00B93E8B" w:rsidP="00B9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Collect list of faculty and courses taught including number of units. </w:t>
            </w:r>
          </w:p>
        </w:tc>
        <w:tc>
          <w:tcPr>
            <w:tcW w:w="1980" w:type="dxa"/>
          </w:tcPr>
          <w:p w14:paraId="08C60833" w14:textId="77777777" w:rsidR="00B93E8B" w:rsidRPr="002F02F9" w:rsidRDefault="00B93E8B" w:rsidP="00B9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303538D0" w14:textId="77777777" w:rsidR="00B93E8B" w:rsidRPr="002F02F9" w:rsidRDefault="00B93E8B" w:rsidP="00B9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04D14474" w14:textId="77777777" w:rsidR="00B93E8B" w:rsidRDefault="00B93E8B" w:rsidP="00B9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B93E8B" w:rsidRPr="002F02F9" w14:paraId="4F4A720C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6D5800A9" w14:textId="67508A28" w:rsidR="00B93E8B" w:rsidRDefault="00B93E8B" w:rsidP="00FA29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5"/>
          </w:p>
        </w:tc>
        <w:tc>
          <w:tcPr>
            <w:tcW w:w="4100" w:type="dxa"/>
          </w:tcPr>
          <w:p w14:paraId="641E56E4" w14:textId="17D11F76" w:rsidR="00B93E8B" w:rsidRPr="00EE0CE2" w:rsidRDefault="00B93E8B" w:rsidP="00B9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Collect faculty CVs and update as necessary.</w:t>
            </w:r>
          </w:p>
        </w:tc>
        <w:tc>
          <w:tcPr>
            <w:tcW w:w="1980" w:type="dxa"/>
          </w:tcPr>
          <w:p w14:paraId="7AF860A3" w14:textId="77777777" w:rsidR="00B93E8B" w:rsidRPr="002F02F9" w:rsidRDefault="00B93E8B" w:rsidP="00B9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25A03811" w14:textId="77777777" w:rsidR="00B93E8B" w:rsidRPr="002F02F9" w:rsidRDefault="00B93E8B" w:rsidP="00B9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0E939867" w14:textId="77777777" w:rsidR="00B93E8B" w:rsidRDefault="00B93E8B" w:rsidP="00B9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B93E8B" w:rsidRPr="002F02F9" w14:paraId="18F4E857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76060CE6" w14:textId="4CB0C02B" w:rsidR="00B93E8B" w:rsidRDefault="00B93E8B" w:rsidP="00FA29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2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6"/>
          </w:p>
        </w:tc>
        <w:tc>
          <w:tcPr>
            <w:tcW w:w="4100" w:type="dxa"/>
          </w:tcPr>
          <w:p w14:paraId="6129CBE3" w14:textId="33C90458" w:rsidR="00B93E8B" w:rsidRPr="00EE0CE2" w:rsidRDefault="00B93E8B" w:rsidP="00B9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policies on how teaching assignments are made.</w:t>
            </w:r>
          </w:p>
        </w:tc>
        <w:tc>
          <w:tcPr>
            <w:tcW w:w="1980" w:type="dxa"/>
          </w:tcPr>
          <w:p w14:paraId="1B7FB8BB" w14:textId="77777777" w:rsidR="00B93E8B" w:rsidRPr="002F02F9" w:rsidRDefault="00B93E8B" w:rsidP="00B9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0DDE9BAE" w14:textId="77777777" w:rsidR="00B93E8B" w:rsidRPr="002F02F9" w:rsidRDefault="00B93E8B" w:rsidP="00B9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3007091A" w14:textId="77777777" w:rsidR="00B93E8B" w:rsidRDefault="00B93E8B" w:rsidP="00B9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B93E8B" w:rsidRPr="002F02F9" w14:paraId="728B3E5B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3FECC9D6" w14:textId="41B86BD3" w:rsidR="00B93E8B" w:rsidRDefault="00B93E8B" w:rsidP="00FA29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7"/>
          </w:p>
        </w:tc>
        <w:tc>
          <w:tcPr>
            <w:tcW w:w="4100" w:type="dxa"/>
          </w:tcPr>
          <w:p w14:paraId="7A07F9F2" w14:textId="5B0D5EE8" w:rsidR="00B93E8B" w:rsidRPr="00EE0CE2" w:rsidRDefault="00B93E8B" w:rsidP="00B9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any polices related to expectations of faculty research output.</w:t>
            </w:r>
          </w:p>
        </w:tc>
        <w:tc>
          <w:tcPr>
            <w:tcW w:w="1980" w:type="dxa"/>
          </w:tcPr>
          <w:p w14:paraId="1F0CA5A3" w14:textId="77777777" w:rsidR="00B93E8B" w:rsidRPr="002F02F9" w:rsidRDefault="00B93E8B" w:rsidP="00B9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433B2745" w14:textId="77777777" w:rsidR="00B93E8B" w:rsidRPr="002F02F9" w:rsidRDefault="00B93E8B" w:rsidP="00B9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4F5E5FBA" w14:textId="77777777" w:rsidR="00B93E8B" w:rsidRDefault="00B93E8B" w:rsidP="00B9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B93E8B" w:rsidRPr="002F02F9" w14:paraId="0B29C285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62E41674" w14:textId="2AFEE1A5" w:rsidR="00B93E8B" w:rsidRDefault="00B93E8B" w:rsidP="00FA29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4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8"/>
          </w:p>
        </w:tc>
        <w:tc>
          <w:tcPr>
            <w:tcW w:w="4100" w:type="dxa"/>
          </w:tcPr>
          <w:p w14:paraId="633E4178" w14:textId="0F2337FC" w:rsidR="00B93E8B" w:rsidRPr="00EE0CE2" w:rsidRDefault="00B93E8B" w:rsidP="00B9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faculty hiring policies.</w:t>
            </w:r>
          </w:p>
        </w:tc>
        <w:tc>
          <w:tcPr>
            <w:tcW w:w="1980" w:type="dxa"/>
          </w:tcPr>
          <w:p w14:paraId="666296EC" w14:textId="77777777" w:rsidR="00B93E8B" w:rsidRPr="002F02F9" w:rsidRDefault="00B93E8B" w:rsidP="00B9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6F44BF03" w14:textId="77777777" w:rsidR="00B93E8B" w:rsidRPr="002F02F9" w:rsidRDefault="00B93E8B" w:rsidP="00B9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3B60C9C8" w14:textId="77777777" w:rsidR="00B93E8B" w:rsidRDefault="00B93E8B" w:rsidP="00B9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B93E8B" w:rsidRPr="002F02F9" w14:paraId="4C491866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5C181905" w14:textId="55276522" w:rsidR="00B93E8B" w:rsidRDefault="00B93E8B" w:rsidP="00FA29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2384B134" w14:textId="635FB818" w:rsidR="00B93E8B" w:rsidRPr="00EE0CE2" w:rsidRDefault="00B93E8B" w:rsidP="00B9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information/policies on formalized faculty mentorship programs.</w:t>
            </w:r>
          </w:p>
        </w:tc>
        <w:tc>
          <w:tcPr>
            <w:tcW w:w="1980" w:type="dxa"/>
          </w:tcPr>
          <w:p w14:paraId="348EF04F" w14:textId="77777777" w:rsidR="00B93E8B" w:rsidRPr="002F02F9" w:rsidRDefault="00B93E8B" w:rsidP="00B9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6AA5C70F" w14:textId="77777777" w:rsidR="00B93E8B" w:rsidRPr="002F02F9" w:rsidRDefault="00B93E8B" w:rsidP="00B9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74D28BC6" w14:textId="77777777" w:rsidR="00B93E8B" w:rsidRDefault="00B93E8B" w:rsidP="00B9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B93E8B" w:rsidRPr="002F02F9" w14:paraId="6206E4F4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28D07ADC" w14:textId="6A265C63" w:rsidR="00B93E8B" w:rsidRDefault="00B93E8B" w:rsidP="00FA29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61061692" w14:textId="5CB342D7" w:rsidR="00B93E8B" w:rsidRPr="00EE0CE2" w:rsidRDefault="00B93E8B" w:rsidP="00B9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Research faculty achievements in like programs at other institutions.</w:t>
            </w:r>
          </w:p>
        </w:tc>
        <w:tc>
          <w:tcPr>
            <w:tcW w:w="1980" w:type="dxa"/>
          </w:tcPr>
          <w:p w14:paraId="419CD846" w14:textId="77777777" w:rsidR="00B93E8B" w:rsidRPr="002F02F9" w:rsidRDefault="00B93E8B" w:rsidP="00B9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3921CB39" w14:textId="77777777" w:rsidR="00B93E8B" w:rsidRPr="002F02F9" w:rsidRDefault="00B93E8B" w:rsidP="00B9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607E22B8" w14:textId="77777777" w:rsidR="00B93E8B" w:rsidRDefault="00B93E8B" w:rsidP="00B9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67FD" w:rsidRPr="002F02F9" w14:paraId="6FB1ED4E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2D8581AB" w14:textId="09DB7AEE" w:rsidR="00D467FD" w:rsidRDefault="00D467FD" w:rsidP="00FA29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75CC4713" w14:textId="649E3814" w:rsidR="00D467FD" w:rsidRDefault="00D467FD" w:rsidP="00D4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Obtain faculty peer evaluations and self-reviews</w:t>
            </w:r>
            <w:r w:rsidR="00C61C7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80" w:type="dxa"/>
          </w:tcPr>
          <w:p w14:paraId="38CF8875" w14:textId="77777777" w:rsidR="00D467FD" w:rsidRPr="002F02F9" w:rsidRDefault="00D467FD" w:rsidP="00D4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0CB2C135" w14:textId="77777777" w:rsidR="00D467FD" w:rsidRPr="002F02F9" w:rsidRDefault="00D467FD" w:rsidP="00D4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40AAB36B" w14:textId="77777777" w:rsidR="00D467FD" w:rsidRDefault="00D467FD" w:rsidP="00D4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67FD" w:rsidRPr="002F02F9" w14:paraId="2988C26F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17E9B696" w14:textId="77768A87" w:rsidR="00D467FD" w:rsidRDefault="00D467FD" w:rsidP="00FA29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7C0E4585" w14:textId="24DA335B" w:rsidR="00D467FD" w:rsidRDefault="00D467FD" w:rsidP="00D4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information regarding faculty collaborations with other departments/programs at USF</w:t>
            </w:r>
            <w:r w:rsidR="00C61C7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80" w:type="dxa"/>
          </w:tcPr>
          <w:p w14:paraId="4A8E05E3" w14:textId="77777777" w:rsidR="00D467FD" w:rsidRPr="002F02F9" w:rsidRDefault="00D467FD" w:rsidP="00D4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4584B7FF" w14:textId="77777777" w:rsidR="00D467FD" w:rsidRPr="002F02F9" w:rsidRDefault="00D467FD" w:rsidP="00D4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0F938602" w14:textId="77777777" w:rsidR="00D467FD" w:rsidRDefault="00D467FD" w:rsidP="00D4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67FD" w:rsidRPr="002F02F9" w14:paraId="63E8A1AC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76C9762D" w14:textId="0E27FDFA" w:rsidR="00D467FD" w:rsidRDefault="00D467FD" w:rsidP="00FA29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29C784B9" w14:textId="2F4713D2" w:rsidR="00D467FD" w:rsidRDefault="00D467FD" w:rsidP="00D4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Gather information on faculty development opportunities/resources. Include policies and budget. </w:t>
            </w:r>
          </w:p>
        </w:tc>
        <w:tc>
          <w:tcPr>
            <w:tcW w:w="1980" w:type="dxa"/>
          </w:tcPr>
          <w:p w14:paraId="663B8818" w14:textId="77777777" w:rsidR="00D467FD" w:rsidRPr="002F02F9" w:rsidRDefault="00D467FD" w:rsidP="00D4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14E0E739" w14:textId="77777777" w:rsidR="00D467FD" w:rsidRPr="002F02F9" w:rsidRDefault="00D467FD" w:rsidP="00D4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13133BC5" w14:textId="77777777" w:rsidR="00D467FD" w:rsidRDefault="00D467FD" w:rsidP="00D4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67FD" w:rsidRPr="002F02F9" w14:paraId="6A2DCAC2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7D7EEBBF" w14:textId="3571BD85" w:rsidR="00D467FD" w:rsidRDefault="00D467FD" w:rsidP="00FA29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0926F11B" w14:textId="24359468" w:rsidR="00D467FD" w:rsidRDefault="00D467FD" w:rsidP="00D4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Obtain faculty governance policies/documents.</w:t>
            </w:r>
          </w:p>
        </w:tc>
        <w:tc>
          <w:tcPr>
            <w:tcW w:w="1980" w:type="dxa"/>
          </w:tcPr>
          <w:p w14:paraId="35FC4FE2" w14:textId="77777777" w:rsidR="00D467FD" w:rsidRPr="002F02F9" w:rsidRDefault="00D467FD" w:rsidP="00D4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2B9157FC" w14:textId="77777777" w:rsidR="00D467FD" w:rsidRPr="002F02F9" w:rsidRDefault="00D467FD" w:rsidP="00D4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01E931F2" w14:textId="77777777" w:rsidR="00D467FD" w:rsidRDefault="00D467FD" w:rsidP="00D4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691C2EF4" w14:textId="77777777" w:rsidR="006540A6" w:rsidRDefault="006540A6">
      <w:pPr>
        <w:rPr>
          <w:b/>
          <w:bCs/>
        </w:rPr>
      </w:pPr>
      <w:r>
        <w:rPr>
          <w:b/>
          <w:bCs/>
        </w:rPr>
        <w:br w:type="page"/>
      </w:r>
    </w:p>
    <w:p w14:paraId="100BFBE4" w14:textId="77777777" w:rsidR="006540A6" w:rsidRDefault="006540A6"/>
    <w:tbl>
      <w:tblPr>
        <w:tblStyle w:val="PlainTable1"/>
        <w:tblW w:w="10116" w:type="dxa"/>
        <w:tblLayout w:type="fixed"/>
        <w:tblLook w:val="04A0" w:firstRow="1" w:lastRow="0" w:firstColumn="1" w:lastColumn="0" w:noHBand="0" w:noVBand="1"/>
      </w:tblPr>
      <w:tblGrid>
        <w:gridCol w:w="755"/>
        <w:gridCol w:w="4100"/>
        <w:gridCol w:w="1980"/>
        <w:gridCol w:w="1080"/>
        <w:gridCol w:w="2201"/>
      </w:tblGrid>
      <w:tr w:rsidR="006540A6" w:rsidRPr="002F02F9" w14:paraId="4EA73746" w14:textId="77777777" w:rsidTr="00654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5"/>
            <w:shd w:val="clear" w:color="auto" w:fill="919194"/>
          </w:tcPr>
          <w:p w14:paraId="5CF8C4EA" w14:textId="35B5F4D8" w:rsidR="006540A6" w:rsidRDefault="006540A6" w:rsidP="006540A6">
            <w:pPr>
              <w:rPr>
                <w:rFonts w:asciiTheme="majorHAnsi" w:hAnsiTheme="majorHAnsi" w:cstheme="majorHAnsi"/>
              </w:rPr>
            </w:pPr>
            <w:r w:rsidRPr="009B0136">
              <w:rPr>
                <w:rFonts w:asciiTheme="majorHAnsi" w:hAnsiTheme="majorHAnsi" w:cstheme="majorHAnsi"/>
                <w:color w:val="FFFFFF" w:themeColor="background1"/>
              </w:rPr>
              <w:t>II</w:t>
            </w:r>
            <w:r w:rsidRPr="006540A6">
              <w:rPr>
                <w:rFonts w:asciiTheme="majorHAnsi" w:hAnsiTheme="majorHAnsi" w:cstheme="majorHAnsi"/>
                <w:color w:val="FFFFFF" w:themeColor="background1"/>
                <w:shd w:val="clear" w:color="auto" w:fill="919194"/>
              </w:rPr>
              <w:t>. Evidence of Educational Quality – Faculty Activity &amp; Expertise</w:t>
            </w:r>
          </w:p>
        </w:tc>
      </w:tr>
      <w:tr w:rsidR="006540A6" w:rsidRPr="002F02F9" w14:paraId="14FB29AD" w14:textId="77777777" w:rsidTr="0065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FDBB30"/>
          </w:tcPr>
          <w:p w14:paraId="00005259" w14:textId="207ECCF3" w:rsidR="006540A6" w:rsidRDefault="006540A6" w:rsidP="006540A6">
            <w:pPr>
              <w:jc w:val="center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  <w:b w:val="0"/>
                <w:bCs w:val="0"/>
              </w:rPr>
              <w:t>Done</w:t>
            </w:r>
          </w:p>
        </w:tc>
        <w:tc>
          <w:tcPr>
            <w:tcW w:w="4100" w:type="dxa"/>
            <w:shd w:val="clear" w:color="auto" w:fill="FDBB30"/>
          </w:tcPr>
          <w:p w14:paraId="2763D29C" w14:textId="3B894EE2" w:rsidR="006540A6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Task</w:t>
            </w:r>
          </w:p>
        </w:tc>
        <w:tc>
          <w:tcPr>
            <w:tcW w:w="1980" w:type="dxa"/>
            <w:shd w:val="clear" w:color="auto" w:fill="FDBB30"/>
          </w:tcPr>
          <w:p w14:paraId="3B937FF1" w14:textId="1DA40E51" w:rsidR="006540A6" w:rsidRPr="002F02F9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Responsible Party</w:t>
            </w:r>
          </w:p>
        </w:tc>
        <w:tc>
          <w:tcPr>
            <w:tcW w:w="1080" w:type="dxa"/>
            <w:shd w:val="clear" w:color="auto" w:fill="FDBB30"/>
          </w:tcPr>
          <w:p w14:paraId="24A01CF0" w14:textId="39C60794" w:rsidR="006540A6" w:rsidRPr="002F02F9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Timeline</w:t>
            </w:r>
          </w:p>
        </w:tc>
        <w:tc>
          <w:tcPr>
            <w:tcW w:w="2201" w:type="dxa"/>
            <w:shd w:val="clear" w:color="auto" w:fill="FDBB30"/>
          </w:tcPr>
          <w:p w14:paraId="2D82FB9B" w14:textId="7D1D7D8C" w:rsidR="006540A6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6C1">
              <w:rPr>
                <w:rFonts w:asciiTheme="majorHAnsi" w:hAnsiTheme="majorHAnsi" w:cstheme="majorHAnsi"/>
              </w:rPr>
              <w:t>Comments</w:t>
            </w:r>
          </w:p>
        </w:tc>
      </w:tr>
      <w:tr w:rsidR="006540A6" w:rsidRPr="002F02F9" w14:paraId="3F002DE2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auto"/>
            <w:vAlign w:val="center"/>
          </w:tcPr>
          <w:p w14:paraId="1D5D816E" w14:textId="111EE3F7" w:rsidR="006540A6" w:rsidRPr="002F02F9" w:rsidRDefault="006540A6" w:rsidP="006540A6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  <w:shd w:val="clear" w:color="auto" w:fill="auto"/>
          </w:tcPr>
          <w:p w14:paraId="273B2251" w14:textId="301C3A50" w:rsidR="006540A6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Obtain department/program and university organizational charts. </w:t>
            </w:r>
          </w:p>
        </w:tc>
        <w:tc>
          <w:tcPr>
            <w:tcW w:w="1980" w:type="dxa"/>
            <w:shd w:val="clear" w:color="auto" w:fill="auto"/>
          </w:tcPr>
          <w:p w14:paraId="22A05099" w14:textId="57F074CE" w:rsidR="006540A6" w:rsidRPr="002F02F9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auto"/>
          </w:tcPr>
          <w:p w14:paraId="7B40C8E2" w14:textId="079E1DF8" w:rsidR="006540A6" w:rsidRPr="002F02F9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  <w:shd w:val="clear" w:color="auto" w:fill="auto"/>
          </w:tcPr>
          <w:p w14:paraId="7F6774FE" w14:textId="7DC848CF" w:rsidR="006540A6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540A6" w:rsidRPr="002F02F9" w14:paraId="263B4807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623EA93F" w14:textId="38D19E9B" w:rsidR="006540A6" w:rsidRDefault="006540A6" w:rsidP="006540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18EFD258" w14:textId="5CBE71C1" w:rsidR="006540A6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faculty advisee and teaching load.</w:t>
            </w:r>
          </w:p>
        </w:tc>
        <w:tc>
          <w:tcPr>
            <w:tcW w:w="1980" w:type="dxa"/>
          </w:tcPr>
          <w:p w14:paraId="4365487E" w14:textId="77777777" w:rsidR="006540A6" w:rsidRPr="002F02F9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1F9AF167" w14:textId="77777777" w:rsidR="006540A6" w:rsidRPr="002F02F9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162BB7EA" w14:textId="77777777" w:rsidR="006540A6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540A6" w:rsidRPr="002F02F9" w14:paraId="6D46B389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502F0CC0" w14:textId="710758AA" w:rsidR="006540A6" w:rsidRPr="002F02F9" w:rsidRDefault="006540A6" w:rsidP="006540A6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38090747" w14:textId="41E15424" w:rsidR="006540A6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faculty committee lists.</w:t>
            </w:r>
          </w:p>
        </w:tc>
        <w:tc>
          <w:tcPr>
            <w:tcW w:w="1980" w:type="dxa"/>
          </w:tcPr>
          <w:p w14:paraId="4D690D5A" w14:textId="77777777" w:rsidR="006540A6" w:rsidRPr="002F02F9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52321860" w14:textId="77777777" w:rsidR="006540A6" w:rsidRPr="002F02F9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66DDFD2E" w14:textId="77777777" w:rsidR="006540A6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540A6" w:rsidRPr="002F02F9" w14:paraId="0A972CD4" w14:textId="77777777" w:rsidTr="00B9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5"/>
            <w:shd w:val="clear" w:color="auto" w:fill="919194"/>
          </w:tcPr>
          <w:p w14:paraId="72498C45" w14:textId="1BAC8C7A" w:rsidR="006540A6" w:rsidRDefault="006540A6" w:rsidP="006540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 xml:space="preserve">II. </w:t>
            </w:r>
            <w:r w:rsidRPr="00F52768">
              <w:rPr>
                <w:rFonts w:asciiTheme="majorHAnsi" w:hAnsiTheme="majorHAnsi" w:cstheme="majorHAnsi"/>
                <w:color w:val="FFFFFF" w:themeColor="background1"/>
              </w:rPr>
              <w:t>Evidence of Educational Quality</w:t>
            </w:r>
            <w:r>
              <w:rPr>
                <w:rFonts w:asciiTheme="majorHAnsi" w:hAnsiTheme="majorHAnsi" w:cstheme="majorHAnsi"/>
                <w:color w:val="FFFFFF" w:themeColor="background1"/>
              </w:rPr>
              <w:t xml:space="preserve"> - Staff</w:t>
            </w:r>
          </w:p>
        </w:tc>
      </w:tr>
      <w:tr w:rsidR="006540A6" w:rsidRPr="002F02F9" w14:paraId="6199523A" w14:textId="77777777" w:rsidTr="00B93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FDBB30"/>
          </w:tcPr>
          <w:p w14:paraId="5A297E61" w14:textId="1DAE9B62" w:rsidR="006540A6" w:rsidRPr="002F02F9" w:rsidRDefault="006540A6" w:rsidP="006540A6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>Done</w:t>
            </w:r>
          </w:p>
        </w:tc>
        <w:tc>
          <w:tcPr>
            <w:tcW w:w="4100" w:type="dxa"/>
            <w:shd w:val="clear" w:color="auto" w:fill="FDBB30"/>
          </w:tcPr>
          <w:p w14:paraId="04E22B2E" w14:textId="4E8BBED1" w:rsidR="006540A6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Task</w:t>
            </w:r>
          </w:p>
        </w:tc>
        <w:tc>
          <w:tcPr>
            <w:tcW w:w="1980" w:type="dxa"/>
            <w:shd w:val="clear" w:color="auto" w:fill="FDBB30"/>
          </w:tcPr>
          <w:p w14:paraId="739F3250" w14:textId="622424F3" w:rsidR="006540A6" w:rsidRPr="002F02F9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Responsible Party</w:t>
            </w:r>
          </w:p>
        </w:tc>
        <w:tc>
          <w:tcPr>
            <w:tcW w:w="1080" w:type="dxa"/>
            <w:shd w:val="clear" w:color="auto" w:fill="FDBB30"/>
          </w:tcPr>
          <w:p w14:paraId="3D5A2684" w14:textId="1FAA73FE" w:rsidR="006540A6" w:rsidRPr="002F02F9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Timeline</w:t>
            </w:r>
          </w:p>
        </w:tc>
        <w:tc>
          <w:tcPr>
            <w:tcW w:w="2201" w:type="dxa"/>
            <w:shd w:val="clear" w:color="auto" w:fill="FDBB30"/>
          </w:tcPr>
          <w:p w14:paraId="46846EBE" w14:textId="69309875" w:rsidR="006540A6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Comments</w:t>
            </w:r>
          </w:p>
        </w:tc>
      </w:tr>
      <w:tr w:rsidR="006540A6" w:rsidRPr="002F02F9" w14:paraId="057AD3C5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16323999" w14:textId="740BE419" w:rsidR="006540A6" w:rsidRPr="002F02F9" w:rsidRDefault="006540A6" w:rsidP="006540A6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5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9"/>
          </w:p>
        </w:tc>
        <w:tc>
          <w:tcPr>
            <w:tcW w:w="4100" w:type="dxa"/>
          </w:tcPr>
          <w:p w14:paraId="1FD867E5" w14:textId="61F0E699" w:rsidR="006540A6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Obtain list of program staff include: title, years in position.</w:t>
            </w:r>
          </w:p>
        </w:tc>
        <w:tc>
          <w:tcPr>
            <w:tcW w:w="1980" w:type="dxa"/>
          </w:tcPr>
          <w:p w14:paraId="4C167057" w14:textId="77777777" w:rsidR="006540A6" w:rsidRPr="002F02F9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13E0A3A2" w14:textId="77777777" w:rsidR="006540A6" w:rsidRPr="002F02F9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2BF23227" w14:textId="77777777" w:rsidR="006540A6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540A6" w:rsidRPr="002F02F9" w14:paraId="09B67353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541AD8A0" w14:textId="69C190D6" w:rsidR="006540A6" w:rsidRPr="002F02F9" w:rsidRDefault="006540A6" w:rsidP="006540A6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6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40"/>
          </w:p>
        </w:tc>
        <w:tc>
          <w:tcPr>
            <w:tcW w:w="4100" w:type="dxa"/>
          </w:tcPr>
          <w:p w14:paraId="24F54479" w14:textId="71CB72CA" w:rsidR="006540A6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staff CVs.</w:t>
            </w:r>
          </w:p>
        </w:tc>
        <w:tc>
          <w:tcPr>
            <w:tcW w:w="1980" w:type="dxa"/>
          </w:tcPr>
          <w:p w14:paraId="7050A155" w14:textId="77777777" w:rsidR="006540A6" w:rsidRPr="002F02F9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604A2FBD" w14:textId="77777777" w:rsidR="006540A6" w:rsidRPr="002F02F9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19165B3A" w14:textId="77777777" w:rsidR="006540A6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540A6" w:rsidRPr="002F02F9" w14:paraId="69852E34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06267D9A" w14:textId="0B9CAFE0" w:rsidR="006540A6" w:rsidRPr="002F02F9" w:rsidRDefault="006540A6" w:rsidP="006540A6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7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41"/>
          </w:p>
        </w:tc>
        <w:tc>
          <w:tcPr>
            <w:tcW w:w="4100" w:type="dxa"/>
          </w:tcPr>
          <w:p w14:paraId="0DAD2C3A" w14:textId="24FFAF36" w:rsidR="006540A6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staff development policies.</w:t>
            </w:r>
          </w:p>
        </w:tc>
        <w:tc>
          <w:tcPr>
            <w:tcW w:w="1980" w:type="dxa"/>
          </w:tcPr>
          <w:p w14:paraId="47867826" w14:textId="77777777" w:rsidR="006540A6" w:rsidRPr="002F02F9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0CBC23CC" w14:textId="77777777" w:rsidR="006540A6" w:rsidRPr="002F02F9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28B6025B" w14:textId="77777777" w:rsidR="006540A6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540A6" w:rsidRPr="002F02F9" w14:paraId="5EDD55D8" w14:textId="77777777" w:rsidTr="00081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5"/>
            <w:shd w:val="clear" w:color="auto" w:fill="919194"/>
          </w:tcPr>
          <w:p w14:paraId="2A21699C" w14:textId="300A0C65" w:rsidR="006540A6" w:rsidRDefault="006540A6" w:rsidP="006540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 xml:space="preserve">II. </w:t>
            </w:r>
            <w:r w:rsidRPr="00F52768">
              <w:rPr>
                <w:rFonts w:asciiTheme="majorHAnsi" w:hAnsiTheme="majorHAnsi" w:cstheme="majorHAnsi"/>
                <w:color w:val="FFFFFF" w:themeColor="background1"/>
              </w:rPr>
              <w:t>Evidence of Educational Quality</w:t>
            </w:r>
            <w:r>
              <w:rPr>
                <w:rFonts w:asciiTheme="majorHAnsi" w:hAnsiTheme="majorHAnsi" w:cstheme="majorHAnsi"/>
                <w:color w:val="FFFFFF" w:themeColor="background1"/>
              </w:rPr>
              <w:t xml:space="preserve"> – Technology, Information Resources &amp; Facilities</w:t>
            </w:r>
          </w:p>
        </w:tc>
      </w:tr>
      <w:tr w:rsidR="006540A6" w:rsidRPr="002F02F9" w14:paraId="4C5DC454" w14:textId="77777777" w:rsidTr="00081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FDBB30"/>
          </w:tcPr>
          <w:p w14:paraId="6C3326F1" w14:textId="5DBD3267" w:rsidR="006540A6" w:rsidRPr="002F02F9" w:rsidRDefault="006540A6" w:rsidP="006540A6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>Done</w:t>
            </w:r>
          </w:p>
        </w:tc>
        <w:tc>
          <w:tcPr>
            <w:tcW w:w="4100" w:type="dxa"/>
            <w:shd w:val="clear" w:color="auto" w:fill="FDBB30"/>
          </w:tcPr>
          <w:p w14:paraId="0169E5D7" w14:textId="3E436E9D" w:rsidR="006540A6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Task</w:t>
            </w:r>
          </w:p>
        </w:tc>
        <w:tc>
          <w:tcPr>
            <w:tcW w:w="1980" w:type="dxa"/>
            <w:shd w:val="clear" w:color="auto" w:fill="FDBB30"/>
          </w:tcPr>
          <w:p w14:paraId="56A30700" w14:textId="3BF744AB" w:rsidR="006540A6" w:rsidRPr="002F02F9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Responsible Party</w:t>
            </w:r>
          </w:p>
        </w:tc>
        <w:tc>
          <w:tcPr>
            <w:tcW w:w="1080" w:type="dxa"/>
            <w:shd w:val="clear" w:color="auto" w:fill="FDBB30"/>
          </w:tcPr>
          <w:p w14:paraId="4750770C" w14:textId="1812207A" w:rsidR="006540A6" w:rsidRPr="002F02F9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Timeline</w:t>
            </w:r>
          </w:p>
        </w:tc>
        <w:tc>
          <w:tcPr>
            <w:tcW w:w="2201" w:type="dxa"/>
            <w:shd w:val="clear" w:color="auto" w:fill="FDBB30"/>
          </w:tcPr>
          <w:p w14:paraId="74F3E9D0" w14:textId="0A749F52" w:rsidR="006540A6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Comments</w:t>
            </w:r>
          </w:p>
        </w:tc>
      </w:tr>
      <w:tr w:rsidR="006540A6" w:rsidRPr="002F02F9" w14:paraId="55B9A9B6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471EF30B" w14:textId="089DF789" w:rsidR="006540A6" w:rsidRDefault="006540A6" w:rsidP="006540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095ED2AD" w14:textId="75D130FB" w:rsidR="006540A6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Obtain list of </w:t>
            </w:r>
            <w:r w:rsidR="0018152A">
              <w:rPr>
                <w:rFonts w:asciiTheme="majorHAnsi" w:hAnsiTheme="majorHAnsi" w:cstheme="majorHAnsi"/>
              </w:rPr>
              <w:t xml:space="preserve">relevant </w:t>
            </w:r>
            <w:r>
              <w:rPr>
                <w:rFonts w:asciiTheme="majorHAnsi" w:hAnsiTheme="majorHAnsi" w:cstheme="majorHAnsi"/>
              </w:rPr>
              <w:t>library holdings</w:t>
            </w:r>
            <w:r w:rsidR="0018152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80" w:type="dxa"/>
          </w:tcPr>
          <w:p w14:paraId="15C4FCFC" w14:textId="77777777" w:rsidR="006540A6" w:rsidRPr="002F02F9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412A039F" w14:textId="77777777" w:rsidR="006540A6" w:rsidRPr="002F02F9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03D9CDD2" w14:textId="77777777" w:rsidR="006540A6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540A6" w:rsidRPr="002F02F9" w14:paraId="07DE45B3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34BEFF98" w14:textId="1FFBF122" w:rsidR="006540A6" w:rsidRDefault="006540A6" w:rsidP="006540A6">
            <w:pPr>
              <w:jc w:val="center"/>
              <w:rPr>
                <w:rFonts w:asciiTheme="majorHAnsi" w:hAnsiTheme="majorHAnsi" w:cstheme="majorHAnsi"/>
              </w:rPr>
            </w:pPr>
            <w:r w:rsidRPr="009C54AD">
              <w:rPr>
                <w:rFonts w:asciiTheme="majorHAnsi" w:hAnsiTheme="majorHAnsi" w:cstheme="maj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4A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9C54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1E604269" w14:textId="4F41C27A" w:rsidR="006540A6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Obtain/create list of any program specific technologies used.</w:t>
            </w:r>
          </w:p>
        </w:tc>
        <w:tc>
          <w:tcPr>
            <w:tcW w:w="1980" w:type="dxa"/>
          </w:tcPr>
          <w:p w14:paraId="6DE087F7" w14:textId="77777777" w:rsidR="006540A6" w:rsidRPr="002F02F9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59CCF60E" w14:textId="77777777" w:rsidR="006540A6" w:rsidRPr="002F02F9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27086382" w14:textId="77777777" w:rsidR="006540A6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540A6" w:rsidRPr="002F02F9" w14:paraId="0282F1BD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1985664E" w14:textId="036578F7" w:rsidR="006540A6" w:rsidRDefault="006540A6" w:rsidP="006540A6">
            <w:pPr>
              <w:jc w:val="center"/>
              <w:rPr>
                <w:rFonts w:asciiTheme="majorHAnsi" w:hAnsiTheme="majorHAnsi" w:cstheme="majorHAnsi"/>
              </w:rPr>
            </w:pPr>
            <w:r w:rsidRPr="009C54AD">
              <w:rPr>
                <w:rFonts w:asciiTheme="majorHAnsi" w:hAnsiTheme="majorHAnsi" w:cstheme="maj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4A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9C54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2DB273B0" w14:textId="28CE9A83" w:rsidR="006540A6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Obtain information from IT/ETS regarding computer hardware and software used in program/accessible to students.</w:t>
            </w:r>
          </w:p>
        </w:tc>
        <w:tc>
          <w:tcPr>
            <w:tcW w:w="1980" w:type="dxa"/>
          </w:tcPr>
          <w:p w14:paraId="320CE701" w14:textId="77777777" w:rsidR="006540A6" w:rsidRPr="002F02F9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3406D074" w14:textId="77777777" w:rsidR="006540A6" w:rsidRPr="002F02F9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0477C9BC" w14:textId="77777777" w:rsidR="006540A6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540A6" w:rsidRPr="002F02F9" w14:paraId="5A07DE99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3B88F7F0" w14:textId="6BCC5370" w:rsidR="006540A6" w:rsidRDefault="006540A6" w:rsidP="006540A6">
            <w:pPr>
              <w:jc w:val="center"/>
              <w:rPr>
                <w:rFonts w:asciiTheme="majorHAnsi" w:hAnsiTheme="majorHAnsi" w:cstheme="majorHAnsi"/>
              </w:rPr>
            </w:pPr>
            <w:r w:rsidRPr="009C54AD">
              <w:rPr>
                <w:rFonts w:asciiTheme="majorHAnsi" w:hAnsiTheme="majorHAnsi" w:cstheme="maj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4A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9C54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109C81EA" w14:textId="190A656A" w:rsidR="006540A6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Obtain results of any student surveys regarding technology or facilities related to the program.</w:t>
            </w:r>
          </w:p>
        </w:tc>
        <w:tc>
          <w:tcPr>
            <w:tcW w:w="1980" w:type="dxa"/>
          </w:tcPr>
          <w:p w14:paraId="5F30ABAC" w14:textId="77777777" w:rsidR="006540A6" w:rsidRPr="002F02F9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6936D221" w14:textId="77777777" w:rsidR="006540A6" w:rsidRPr="002F02F9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7728245C" w14:textId="77777777" w:rsidR="006540A6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540A6" w:rsidRPr="002F02F9" w14:paraId="2AD97037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3F9109E2" w14:textId="459C46AB" w:rsidR="006540A6" w:rsidRDefault="006540A6" w:rsidP="006540A6">
            <w:pPr>
              <w:jc w:val="center"/>
              <w:rPr>
                <w:rFonts w:asciiTheme="majorHAnsi" w:hAnsiTheme="majorHAnsi" w:cstheme="majorHAnsi"/>
              </w:rPr>
            </w:pPr>
            <w:r w:rsidRPr="009C54AD">
              <w:rPr>
                <w:rFonts w:asciiTheme="majorHAnsi" w:hAnsiTheme="majorHAnsi" w:cstheme="maj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4A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9C54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3A34EBA2" w14:textId="3EE15479" w:rsidR="006540A6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Map of facilities.</w:t>
            </w:r>
          </w:p>
        </w:tc>
        <w:tc>
          <w:tcPr>
            <w:tcW w:w="1980" w:type="dxa"/>
          </w:tcPr>
          <w:p w14:paraId="1B407919" w14:textId="77777777" w:rsidR="006540A6" w:rsidRPr="002F02F9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1372865B" w14:textId="77777777" w:rsidR="006540A6" w:rsidRPr="002F02F9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2B991578" w14:textId="77777777" w:rsidR="006540A6" w:rsidRDefault="006540A6" w:rsidP="00654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540A6" w:rsidRPr="002F02F9" w14:paraId="34A42110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1F3A7C45" w14:textId="6F1DFE90" w:rsidR="006540A6" w:rsidRDefault="006540A6" w:rsidP="006540A6">
            <w:pPr>
              <w:jc w:val="center"/>
              <w:rPr>
                <w:rFonts w:asciiTheme="majorHAnsi" w:hAnsiTheme="majorHAnsi" w:cstheme="majorHAnsi"/>
              </w:rPr>
            </w:pPr>
            <w:r w:rsidRPr="009C54AD">
              <w:rPr>
                <w:rFonts w:asciiTheme="majorHAnsi" w:hAnsiTheme="majorHAnsi" w:cstheme="maj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4A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9C54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21BE14E5" w14:textId="65726BF0" w:rsidR="006540A6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information about IT support for students, staff, faculty, and librarians.</w:t>
            </w:r>
          </w:p>
        </w:tc>
        <w:tc>
          <w:tcPr>
            <w:tcW w:w="1980" w:type="dxa"/>
          </w:tcPr>
          <w:p w14:paraId="14346704" w14:textId="77777777" w:rsidR="006540A6" w:rsidRPr="002F02F9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3960C56B" w14:textId="77777777" w:rsidR="006540A6" w:rsidRPr="002F02F9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50825FDA" w14:textId="77777777" w:rsidR="006540A6" w:rsidRDefault="006540A6" w:rsidP="00654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C82408" w:rsidRPr="002F02F9" w14:paraId="43C6FAC2" w14:textId="77777777" w:rsidTr="00F74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5"/>
            <w:shd w:val="clear" w:color="auto" w:fill="919194"/>
            <w:vAlign w:val="center"/>
          </w:tcPr>
          <w:p w14:paraId="3C848AA0" w14:textId="09CBF70B" w:rsidR="00C82408" w:rsidRDefault="00F74423" w:rsidP="006540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III. Diversity</w:t>
            </w:r>
          </w:p>
        </w:tc>
      </w:tr>
      <w:tr w:rsidR="007D4BAB" w:rsidRPr="002F02F9" w14:paraId="549CC740" w14:textId="77777777" w:rsidTr="007D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FDBB30"/>
          </w:tcPr>
          <w:p w14:paraId="438ECE20" w14:textId="4024B73A" w:rsidR="007D4BAB" w:rsidRPr="009C54AD" w:rsidRDefault="007D4BAB" w:rsidP="007D4BAB">
            <w:pPr>
              <w:jc w:val="center"/>
              <w:rPr>
                <w:rFonts w:asciiTheme="majorHAnsi" w:hAnsiTheme="majorHAnsi" w:cstheme="majorHAnsi"/>
              </w:rPr>
            </w:pPr>
            <w:r w:rsidRPr="00F961D6">
              <w:rPr>
                <w:rFonts w:asciiTheme="majorHAnsi" w:hAnsiTheme="majorHAnsi" w:cstheme="majorHAnsi"/>
                <w:b w:val="0"/>
                <w:bCs w:val="0"/>
              </w:rPr>
              <w:t>Done</w:t>
            </w:r>
          </w:p>
        </w:tc>
        <w:tc>
          <w:tcPr>
            <w:tcW w:w="4100" w:type="dxa"/>
            <w:shd w:val="clear" w:color="auto" w:fill="FDBB30"/>
          </w:tcPr>
          <w:p w14:paraId="58867FCF" w14:textId="5B95F965" w:rsidR="007D4BAB" w:rsidRDefault="007D4BAB" w:rsidP="007D4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961D6">
              <w:rPr>
                <w:rFonts w:asciiTheme="majorHAnsi" w:hAnsiTheme="majorHAnsi" w:cstheme="majorHAnsi"/>
              </w:rPr>
              <w:t>Task</w:t>
            </w:r>
          </w:p>
        </w:tc>
        <w:tc>
          <w:tcPr>
            <w:tcW w:w="1980" w:type="dxa"/>
            <w:shd w:val="clear" w:color="auto" w:fill="FDBB30"/>
          </w:tcPr>
          <w:p w14:paraId="3AE20E67" w14:textId="238D82EA" w:rsidR="007D4BAB" w:rsidRPr="002F02F9" w:rsidRDefault="007D4BAB" w:rsidP="007D4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961D6">
              <w:rPr>
                <w:rFonts w:asciiTheme="majorHAnsi" w:hAnsiTheme="majorHAnsi" w:cstheme="majorHAnsi"/>
              </w:rPr>
              <w:t>Responsible Party</w:t>
            </w:r>
          </w:p>
        </w:tc>
        <w:tc>
          <w:tcPr>
            <w:tcW w:w="1080" w:type="dxa"/>
            <w:shd w:val="clear" w:color="auto" w:fill="FDBB30"/>
          </w:tcPr>
          <w:p w14:paraId="0D4F55F8" w14:textId="06E42214" w:rsidR="007D4BAB" w:rsidRPr="002F02F9" w:rsidRDefault="007D4BAB" w:rsidP="007D4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961D6">
              <w:rPr>
                <w:rFonts w:asciiTheme="majorHAnsi" w:hAnsiTheme="majorHAnsi" w:cstheme="majorHAnsi"/>
              </w:rPr>
              <w:t>Timeline</w:t>
            </w:r>
          </w:p>
        </w:tc>
        <w:tc>
          <w:tcPr>
            <w:tcW w:w="2201" w:type="dxa"/>
            <w:shd w:val="clear" w:color="auto" w:fill="FDBB30"/>
          </w:tcPr>
          <w:p w14:paraId="37A1C8B0" w14:textId="78FC0F49" w:rsidR="007D4BAB" w:rsidRDefault="007D4BAB" w:rsidP="007D4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961D6">
              <w:rPr>
                <w:rFonts w:asciiTheme="majorHAnsi" w:hAnsiTheme="majorHAnsi" w:cstheme="majorHAnsi"/>
              </w:rPr>
              <w:t>Comments</w:t>
            </w:r>
          </w:p>
        </w:tc>
      </w:tr>
      <w:tr w:rsidR="007D4BAB" w:rsidRPr="002F02F9" w14:paraId="79CA6617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59E73C5F" w14:textId="5FBBBE06" w:rsidR="007D4BAB" w:rsidRPr="009C54AD" w:rsidRDefault="00992198" w:rsidP="007D4BAB">
            <w:pPr>
              <w:jc w:val="center"/>
              <w:rPr>
                <w:rFonts w:asciiTheme="majorHAnsi" w:hAnsiTheme="majorHAnsi" w:cstheme="majorHAnsi"/>
              </w:rPr>
            </w:pPr>
            <w:r w:rsidRPr="00D13744">
              <w:rPr>
                <w:rFonts w:asciiTheme="majorHAnsi" w:hAnsiTheme="majorHAnsi" w:cstheme="maj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744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D13744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17040100" w14:textId="59BB8E58" w:rsidR="007D4BAB" w:rsidRDefault="00992198" w:rsidP="007D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student, faculty, and staff diversity data</w:t>
            </w:r>
            <w:r w:rsidR="0018152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80" w:type="dxa"/>
          </w:tcPr>
          <w:p w14:paraId="0FA7137A" w14:textId="77777777" w:rsidR="007D4BAB" w:rsidRPr="002F02F9" w:rsidRDefault="007D4BAB" w:rsidP="007D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17A2E4D2" w14:textId="77777777" w:rsidR="007D4BAB" w:rsidRPr="002F02F9" w:rsidRDefault="007D4BAB" w:rsidP="007D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5F311A4A" w14:textId="77777777" w:rsidR="007D4BAB" w:rsidRDefault="007D4BAB" w:rsidP="007D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D4BAB" w:rsidRPr="002F02F9" w14:paraId="32A6CABC" w14:textId="77777777" w:rsidTr="008E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5"/>
            <w:shd w:val="clear" w:color="auto" w:fill="919194"/>
          </w:tcPr>
          <w:p w14:paraId="02D4A411" w14:textId="5830A043" w:rsidR="007D4BAB" w:rsidRDefault="007D4BAB" w:rsidP="007D4BA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IV. Program Demand &amp; Sustainability</w:t>
            </w:r>
          </w:p>
        </w:tc>
      </w:tr>
      <w:tr w:rsidR="007D4BAB" w:rsidRPr="002F02F9" w14:paraId="70155774" w14:textId="77777777" w:rsidTr="008E6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FDBB30"/>
          </w:tcPr>
          <w:p w14:paraId="43BC6EBB" w14:textId="2049E922" w:rsidR="007D4BAB" w:rsidRPr="009C54AD" w:rsidRDefault="007D4BAB" w:rsidP="007D4BAB">
            <w:pPr>
              <w:jc w:val="center"/>
              <w:rPr>
                <w:rFonts w:asciiTheme="majorHAnsi" w:hAnsiTheme="majorHAnsi" w:cstheme="majorHAnsi"/>
              </w:rPr>
            </w:pPr>
            <w:r w:rsidRPr="00F961D6">
              <w:rPr>
                <w:rFonts w:asciiTheme="majorHAnsi" w:hAnsiTheme="majorHAnsi" w:cstheme="majorHAnsi"/>
                <w:b w:val="0"/>
                <w:bCs w:val="0"/>
              </w:rPr>
              <w:t>Done</w:t>
            </w:r>
          </w:p>
        </w:tc>
        <w:tc>
          <w:tcPr>
            <w:tcW w:w="4100" w:type="dxa"/>
            <w:shd w:val="clear" w:color="auto" w:fill="FDBB30"/>
          </w:tcPr>
          <w:p w14:paraId="2EF0E403" w14:textId="4E817AF1" w:rsidR="007D4BAB" w:rsidRDefault="007D4BAB" w:rsidP="007D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961D6">
              <w:rPr>
                <w:rFonts w:asciiTheme="majorHAnsi" w:hAnsiTheme="majorHAnsi" w:cstheme="majorHAnsi"/>
              </w:rPr>
              <w:t>Task</w:t>
            </w:r>
          </w:p>
        </w:tc>
        <w:tc>
          <w:tcPr>
            <w:tcW w:w="1980" w:type="dxa"/>
            <w:shd w:val="clear" w:color="auto" w:fill="FDBB30"/>
          </w:tcPr>
          <w:p w14:paraId="6A680607" w14:textId="5856553A" w:rsidR="007D4BAB" w:rsidRPr="002F02F9" w:rsidRDefault="007D4BAB" w:rsidP="007D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961D6">
              <w:rPr>
                <w:rFonts w:asciiTheme="majorHAnsi" w:hAnsiTheme="majorHAnsi" w:cstheme="majorHAnsi"/>
              </w:rPr>
              <w:t>Responsible Party</w:t>
            </w:r>
          </w:p>
        </w:tc>
        <w:tc>
          <w:tcPr>
            <w:tcW w:w="1080" w:type="dxa"/>
            <w:shd w:val="clear" w:color="auto" w:fill="FDBB30"/>
          </w:tcPr>
          <w:p w14:paraId="33BC2A90" w14:textId="03107E92" w:rsidR="007D4BAB" w:rsidRPr="002F02F9" w:rsidRDefault="007D4BAB" w:rsidP="007D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961D6">
              <w:rPr>
                <w:rFonts w:asciiTheme="majorHAnsi" w:hAnsiTheme="majorHAnsi" w:cstheme="majorHAnsi"/>
              </w:rPr>
              <w:t>Timeline</w:t>
            </w:r>
          </w:p>
        </w:tc>
        <w:tc>
          <w:tcPr>
            <w:tcW w:w="2201" w:type="dxa"/>
            <w:shd w:val="clear" w:color="auto" w:fill="FDBB30"/>
          </w:tcPr>
          <w:p w14:paraId="54B99EFE" w14:textId="2AD45B1E" w:rsidR="007D4BAB" w:rsidRDefault="007D4BAB" w:rsidP="007D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961D6">
              <w:rPr>
                <w:rFonts w:asciiTheme="majorHAnsi" w:hAnsiTheme="majorHAnsi" w:cstheme="majorHAnsi"/>
              </w:rPr>
              <w:t>Comments</w:t>
            </w:r>
          </w:p>
        </w:tc>
      </w:tr>
      <w:tr w:rsidR="007D4BAB" w:rsidRPr="002F02F9" w14:paraId="4B4E4A6B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7DC8ED88" w14:textId="2FB84A98" w:rsidR="007D4BAB" w:rsidRPr="009C54AD" w:rsidRDefault="007D4BAB" w:rsidP="007D4BAB">
            <w:pPr>
              <w:jc w:val="center"/>
              <w:rPr>
                <w:rFonts w:asciiTheme="majorHAnsi" w:hAnsiTheme="majorHAnsi" w:cstheme="majorHAnsi"/>
              </w:rPr>
            </w:pPr>
            <w:r w:rsidRPr="00D13744">
              <w:rPr>
                <w:rFonts w:asciiTheme="majorHAnsi" w:hAnsiTheme="majorHAnsi" w:cstheme="maj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744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D13744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204D65EE" w14:textId="6C84AFE9" w:rsidR="007D4BAB" w:rsidRDefault="007D4BAB" w:rsidP="007D4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Gather data/market research that supports program demand and need for the program.</w:t>
            </w:r>
          </w:p>
        </w:tc>
        <w:tc>
          <w:tcPr>
            <w:tcW w:w="1980" w:type="dxa"/>
          </w:tcPr>
          <w:p w14:paraId="544C281D" w14:textId="77777777" w:rsidR="007D4BAB" w:rsidRPr="002F02F9" w:rsidRDefault="007D4BAB" w:rsidP="007D4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08ABB369" w14:textId="77777777" w:rsidR="007D4BAB" w:rsidRPr="002F02F9" w:rsidRDefault="007D4BAB" w:rsidP="007D4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3E0E7293" w14:textId="77777777" w:rsidR="007D4BAB" w:rsidRDefault="007D4BAB" w:rsidP="007D4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D4BAB" w:rsidRPr="002F02F9" w14:paraId="58EC7F9A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1589BC9F" w14:textId="7BAB1A18" w:rsidR="007D4BAB" w:rsidRPr="009C54AD" w:rsidRDefault="007D4BAB" w:rsidP="007D4BA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"/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42"/>
          </w:p>
        </w:tc>
        <w:tc>
          <w:tcPr>
            <w:tcW w:w="4100" w:type="dxa"/>
          </w:tcPr>
          <w:p w14:paraId="6015D9C1" w14:textId="37DAF6B6" w:rsidR="007D4BAB" w:rsidRDefault="007D4BAB" w:rsidP="007D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Conduct research/gather information on status of discipline, emerging trends/issues, and viability of program from an external standpoint.</w:t>
            </w:r>
          </w:p>
        </w:tc>
        <w:tc>
          <w:tcPr>
            <w:tcW w:w="1980" w:type="dxa"/>
          </w:tcPr>
          <w:p w14:paraId="414FB195" w14:textId="77777777" w:rsidR="007D4BAB" w:rsidRPr="002F02F9" w:rsidRDefault="007D4BAB" w:rsidP="007D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295C6D42" w14:textId="77777777" w:rsidR="007D4BAB" w:rsidRPr="002F02F9" w:rsidRDefault="007D4BAB" w:rsidP="007D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59D8456E" w14:textId="77777777" w:rsidR="007D4BAB" w:rsidRDefault="007D4BAB" w:rsidP="007D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4202EFAB" w14:textId="77777777" w:rsidR="006540A6" w:rsidRDefault="006540A6"/>
    <w:tbl>
      <w:tblPr>
        <w:tblStyle w:val="PlainTable1"/>
        <w:tblW w:w="10116" w:type="dxa"/>
        <w:tblLayout w:type="fixed"/>
        <w:tblLook w:val="04A0" w:firstRow="1" w:lastRow="0" w:firstColumn="1" w:lastColumn="0" w:noHBand="0" w:noVBand="1"/>
      </w:tblPr>
      <w:tblGrid>
        <w:gridCol w:w="755"/>
        <w:gridCol w:w="4100"/>
        <w:gridCol w:w="1980"/>
        <w:gridCol w:w="1080"/>
        <w:gridCol w:w="2201"/>
      </w:tblGrid>
      <w:tr w:rsidR="00D467FD" w:rsidRPr="002F02F9" w14:paraId="4C9BE959" w14:textId="77777777" w:rsidTr="00F00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5"/>
            <w:shd w:val="clear" w:color="auto" w:fill="919194"/>
          </w:tcPr>
          <w:p w14:paraId="17B9C3DE" w14:textId="68BB1FA9" w:rsidR="00D467FD" w:rsidRPr="00F001E2" w:rsidRDefault="008E663A" w:rsidP="00D467FD">
            <w:pPr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 xml:space="preserve">IV. </w:t>
            </w:r>
            <w:r w:rsidR="00D467FD">
              <w:rPr>
                <w:rFonts w:asciiTheme="majorHAnsi" w:hAnsiTheme="majorHAnsi" w:cstheme="majorHAnsi"/>
                <w:color w:val="FFFFFF" w:themeColor="background1"/>
              </w:rPr>
              <w:t>Reflections</w:t>
            </w:r>
            <w:r>
              <w:rPr>
                <w:rFonts w:asciiTheme="majorHAnsi" w:hAnsiTheme="majorHAnsi" w:cstheme="majorHAnsi"/>
                <w:color w:val="FFFFFF" w:themeColor="background1"/>
              </w:rPr>
              <w:t>, Vision, &amp; Plans for Improvement</w:t>
            </w:r>
          </w:p>
        </w:tc>
      </w:tr>
      <w:tr w:rsidR="00D467FD" w:rsidRPr="002F02F9" w14:paraId="7DDFCC35" w14:textId="77777777" w:rsidTr="00F96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FDBB30"/>
          </w:tcPr>
          <w:p w14:paraId="1453E309" w14:textId="67ECD851" w:rsidR="00D467FD" w:rsidRPr="002F02F9" w:rsidRDefault="00D467FD" w:rsidP="00D467FD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F001E2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Done</w:t>
            </w:r>
          </w:p>
        </w:tc>
        <w:tc>
          <w:tcPr>
            <w:tcW w:w="4100" w:type="dxa"/>
            <w:shd w:val="clear" w:color="auto" w:fill="FDBB30"/>
          </w:tcPr>
          <w:p w14:paraId="713992BA" w14:textId="04339736" w:rsidR="00D467FD" w:rsidRDefault="00D467FD" w:rsidP="00D4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001E2">
              <w:rPr>
                <w:rFonts w:asciiTheme="majorHAnsi" w:hAnsiTheme="majorHAnsi" w:cstheme="majorHAnsi"/>
                <w:color w:val="000000" w:themeColor="text1"/>
              </w:rPr>
              <w:t>Task</w:t>
            </w:r>
          </w:p>
        </w:tc>
        <w:tc>
          <w:tcPr>
            <w:tcW w:w="1980" w:type="dxa"/>
            <w:shd w:val="clear" w:color="auto" w:fill="FDBB30"/>
          </w:tcPr>
          <w:p w14:paraId="48BEEE31" w14:textId="4A3CA8CA" w:rsidR="00D467FD" w:rsidRPr="002F02F9" w:rsidRDefault="00D467FD" w:rsidP="00D4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001E2">
              <w:rPr>
                <w:rFonts w:asciiTheme="majorHAnsi" w:hAnsiTheme="majorHAnsi" w:cstheme="majorHAnsi"/>
                <w:color w:val="000000" w:themeColor="text1"/>
              </w:rPr>
              <w:t>Responsible Party</w:t>
            </w:r>
          </w:p>
        </w:tc>
        <w:tc>
          <w:tcPr>
            <w:tcW w:w="1080" w:type="dxa"/>
            <w:shd w:val="clear" w:color="auto" w:fill="FDBB30"/>
          </w:tcPr>
          <w:p w14:paraId="5FC4BB1F" w14:textId="142433BD" w:rsidR="00D467FD" w:rsidRPr="002F02F9" w:rsidRDefault="00D467FD" w:rsidP="00D4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001E2">
              <w:rPr>
                <w:rFonts w:asciiTheme="majorHAnsi" w:hAnsiTheme="majorHAnsi" w:cstheme="majorHAnsi"/>
                <w:color w:val="000000" w:themeColor="text1"/>
              </w:rPr>
              <w:t>Timeline</w:t>
            </w:r>
          </w:p>
        </w:tc>
        <w:tc>
          <w:tcPr>
            <w:tcW w:w="2201" w:type="dxa"/>
            <w:shd w:val="clear" w:color="auto" w:fill="FDBB30"/>
          </w:tcPr>
          <w:p w14:paraId="194B6EA1" w14:textId="4BE191C8" w:rsidR="00D467FD" w:rsidRDefault="00D467FD" w:rsidP="00D4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001E2">
              <w:rPr>
                <w:rFonts w:asciiTheme="majorHAnsi" w:hAnsiTheme="majorHAnsi" w:cstheme="majorHAnsi"/>
                <w:color w:val="000000" w:themeColor="text1"/>
              </w:rPr>
              <w:t>Comments</w:t>
            </w:r>
          </w:p>
        </w:tc>
      </w:tr>
      <w:tr w:rsidR="00D467FD" w:rsidRPr="002F02F9" w14:paraId="7887F5FF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0DAA1687" w14:textId="14CDDF48" w:rsidR="00D467FD" w:rsidRPr="002F02F9" w:rsidRDefault="00D467FD" w:rsidP="00FA295B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D13744">
              <w:rPr>
                <w:rFonts w:asciiTheme="majorHAnsi" w:hAnsiTheme="majorHAnsi" w:cstheme="maj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744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D13744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512EE387" w14:textId="59E4BAF8" w:rsidR="00D467FD" w:rsidRDefault="00D467FD" w:rsidP="00D4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Conduct a SWOT analysis of the program</w:t>
            </w:r>
            <w:r w:rsidR="0081348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80" w:type="dxa"/>
          </w:tcPr>
          <w:p w14:paraId="0EDB8B83" w14:textId="77777777" w:rsidR="00D467FD" w:rsidRPr="002F02F9" w:rsidRDefault="00D467FD" w:rsidP="00D4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1783CF6C" w14:textId="77777777" w:rsidR="00D467FD" w:rsidRPr="002F02F9" w:rsidRDefault="00D467FD" w:rsidP="00D4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36B929DE" w14:textId="77777777" w:rsidR="00D467FD" w:rsidRDefault="00D467FD" w:rsidP="00D4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67FD" w:rsidRPr="002F02F9" w14:paraId="628C8263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12F53B5D" w14:textId="38FB92FD" w:rsidR="00D467FD" w:rsidRPr="002F02F9" w:rsidRDefault="00D467FD" w:rsidP="00FA295B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D13744">
              <w:rPr>
                <w:rFonts w:asciiTheme="majorHAnsi" w:hAnsiTheme="majorHAnsi" w:cstheme="maj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744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D13744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64F31ED9" w14:textId="36E5A212" w:rsidR="00D467FD" w:rsidRDefault="00D467FD" w:rsidP="00D4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Research changes in teaching, research and service in the field since the last program review.</w:t>
            </w:r>
          </w:p>
        </w:tc>
        <w:tc>
          <w:tcPr>
            <w:tcW w:w="1980" w:type="dxa"/>
          </w:tcPr>
          <w:p w14:paraId="5DF35049" w14:textId="77777777" w:rsidR="00D467FD" w:rsidRPr="002F02F9" w:rsidRDefault="00D467FD" w:rsidP="00D4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5A5BD81C" w14:textId="77777777" w:rsidR="00D467FD" w:rsidRPr="002F02F9" w:rsidRDefault="00D467FD" w:rsidP="00D4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107E90FA" w14:textId="77777777" w:rsidR="00D467FD" w:rsidRDefault="00D467FD" w:rsidP="00D4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67FD" w:rsidRPr="002F02F9" w14:paraId="24A5A068" w14:textId="77777777" w:rsidTr="00FA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7E0DB43A" w14:textId="2642D8D7" w:rsidR="00D467FD" w:rsidRPr="002F02F9" w:rsidRDefault="00D467FD" w:rsidP="00FA295B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D13744">
              <w:rPr>
                <w:rFonts w:asciiTheme="majorHAnsi" w:hAnsiTheme="majorHAnsi" w:cstheme="maj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744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D13744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6EC80622" w14:textId="22876E8C" w:rsidR="00D467FD" w:rsidRDefault="00D467FD" w:rsidP="00D4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Research changes in relationship between the field and other related fields since the last program review. </w:t>
            </w:r>
          </w:p>
        </w:tc>
        <w:tc>
          <w:tcPr>
            <w:tcW w:w="1980" w:type="dxa"/>
          </w:tcPr>
          <w:p w14:paraId="0AA04A4E" w14:textId="77777777" w:rsidR="00D467FD" w:rsidRPr="002F02F9" w:rsidRDefault="00D467FD" w:rsidP="00D4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424F40DE" w14:textId="77777777" w:rsidR="00D467FD" w:rsidRPr="002F02F9" w:rsidRDefault="00D467FD" w:rsidP="00D4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757856C4" w14:textId="77777777" w:rsidR="00D467FD" w:rsidRDefault="00D467FD" w:rsidP="00D4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22734" w:rsidRPr="002F02F9" w14:paraId="76C2FFC5" w14:textId="77777777" w:rsidTr="00FA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6ED06F15" w14:textId="12EA92DF" w:rsidR="00522734" w:rsidRPr="00D13744" w:rsidRDefault="00522734" w:rsidP="00FA29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100" w:type="dxa"/>
          </w:tcPr>
          <w:p w14:paraId="4D4275FC" w14:textId="2618C523" w:rsidR="00522734" w:rsidRDefault="00522734" w:rsidP="00522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Research likely changes in discipline in the next 5-10 years</w:t>
            </w:r>
          </w:p>
        </w:tc>
        <w:tc>
          <w:tcPr>
            <w:tcW w:w="1980" w:type="dxa"/>
          </w:tcPr>
          <w:p w14:paraId="09B51A0B" w14:textId="77777777" w:rsidR="00522734" w:rsidRPr="002F02F9" w:rsidRDefault="00522734" w:rsidP="00522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03B4D524" w14:textId="77777777" w:rsidR="00522734" w:rsidRPr="002F02F9" w:rsidRDefault="00522734" w:rsidP="00522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01" w:type="dxa"/>
          </w:tcPr>
          <w:p w14:paraId="4B6181F2" w14:textId="77777777" w:rsidR="00522734" w:rsidRDefault="00522734" w:rsidP="00522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70B52F29" w14:textId="1B077E74" w:rsidR="00A5726F" w:rsidRDefault="00A5726F" w:rsidP="00A5726F"/>
    <w:p w14:paraId="098AD686" w14:textId="77777777" w:rsidR="002C4DFD" w:rsidRPr="008D299E" w:rsidRDefault="002C4DFD" w:rsidP="00A5726F"/>
    <w:sectPr w:rsidR="002C4DFD" w:rsidRPr="008D299E" w:rsidSect="00DE6C87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FE6A" w14:textId="77777777" w:rsidR="00DE6C87" w:rsidRDefault="00DE6C87" w:rsidP="008D299E">
      <w:r>
        <w:separator/>
      </w:r>
    </w:p>
  </w:endnote>
  <w:endnote w:type="continuationSeparator" w:id="0">
    <w:p w14:paraId="24C56AB0" w14:textId="77777777" w:rsidR="00DE6C87" w:rsidRDefault="00DE6C87" w:rsidP="008D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0103732"/>
      <w:docPartObj>
        <w:docPartGallery w:val="Page Numbers (Bottom of Page)"/>
        <w:docPartUnique/>
      </w:docPartObj>
    </w:sdtPr>
    <w:sdtContent>
      <w:p w14:paraId="5B52AE8C" w14:textId="0DC2D5C3" w:rsidR="00216639" w:rsidRDefault="00216639" w:rsidP="00CF57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3B431B" w14:textId="77777777" w:rsidR="00216639" w:rsidRDefault="00216639" w:rsidP="00216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0205815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 w:cstheme="majorHAnsi"/>
        <w:sz w:val="18"/>
        <w:szCs w:val="18"/>
      </w:rPr>
    </w:sdtEndPr>
    <w:sdtContent>
      <w:p w14:paraId="0708452D" w14:textId="7E3B8CF2" w:rsidR="00216639" w:rsidRPr="00216639" w:rsidRDefault="00216639" w:rsidP="00CF5726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 w:cstheme="majorHAnsi"/>
            <w:sz w:val="18"/>
            <w:szCs w:val="18"/>
          </w:rPr>
        </w:pPr>
        <w:r w:rsidRPr="0021663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begin"/>
        </w:r>
        <w:r w:rsidRPr="00216639">
          <w:rPr>
            <w:rStyle w:val="PageNumber"/>
            <w:rFonts w:asciiTheme="majorHAnsi" w:hAnsiTheme="majorHAnsi" w:cstheme="majorHAnsi"/>
            <w:sz w:val="18"/>
            <w:szCs w:val="18"/>
          </w:rPr>
          <w:instrText xml:space="preserve"> PAGE </w:instrText>
        </w:r>
        <w:r w:rsidRPr="0021663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separate"/>
        </w:r>
        <w:r w:rsidRPr="00216639">
          <w:rPr>
            <w:rStyle w:val="PageNumber"/>
            <w:rFonts w:asciiTheme="majorHAnsi" w:hAnsiTheme="majorHAnsi" w:cstheme="majorHAnsi"/>
            <w:noProof/>
            <w:sz w:val="18"/>
            <w:szCs w:val="18"/>
          </w:rPr>
          <w:t>- 1 -</w:t>
        </w:r>
        <w:r w:rsidRPr="0021663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1DE49BED" w14:textId="77777777" w:rsidR="00216639" w:rsidRPr="00216639" w:rsidRDefault="00216639" w:rsidP="00216639">
    <w:pPr>
      <w:pStyle w:val="Footer"/>
      <w:ind w:right="360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97BE" w14:textId="77777777" w:rsidR="00DE6C87" w:rsidRDefault="00DE6C87" w:rsidP="008D299E">
      <w:r>
        <w:separator/>
      </w:r>
    </w:p>
  </w:footnote>
  <w:footnote w:type="continuationSeparator" w:id="0">
    <w:p w14:paraId="58AFFB3F" w14:textId="77777777" w:rsidR="00DE6C87" w:rsidRDefault="00DE6C87" w:rsidP="008D2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2E6F" w14:textId="3CA18F48" w:rsidR="008D299E" w:rsidRPr="008D299E" w:rsidRDefault="00CF7A49" w:rsidP="00871C5A">
    <w:pPr>
      <w:pStyle w:val="Header"/>
      <w:ind w:left="-360"/>
      <w:rPr>
        <w:sz w:val="40"/>
        <w:szCs w:val="40"/>
      </w:rPr>
    </w:pPr>
    <w:r>
      <w:rPr>
        <w:noProof/>
      </w:rPr>
      <w:drawing>
        <wp:inline distT="0" distB="0" distL="0" distR="0" wp14:anchorId="1D0292F4" wp14:editId="06CC4D4C">
          <wp:extent cx="2172967" cy="593387"/>
          <wp:effectExtent l="0" t="0" r="0" b="3810"/>
          <wp:docPr id="8343370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337085" name="Picture 8343370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967" cy="593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A91"/>
    <w:multiLevelType w:val="multilevel"/>
    <w:tmpl w:val="E08C01D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0F5C"/>
    <w:multiLevelType w:val="hybridMultilevel"/>
    <w:tmpl w:val="61347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B2E5C"/>
    <w:multiLevelType w:val="hybridMultilevel"/>
    <w:tmpl w:val="A4609E1C"/>
    <w:lvl w:ilvl="0" w:tplc="45067B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05F79"/>
    <w:multiLevelType w:val="hybridMultilevel"/>
    <w:tmpl w:val="DBFA7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26F23"/>
    <w:multiLevelType w:val="hybridMultilevel"/>
    <w:tmpl w:val="9EA83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937A0"/>
    <w:multiLevelType w:val="hybridMultilevel"/>
    <w:tmpl w:val="7B2CAC52"/>
    <w:lvl w:ilvl="0" w:tplc="3D762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EA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5E9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0D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08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4A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6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B06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82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930844">
    <w:abstractNumId w:val="5"/>
  </w:num>
  <w:num w:numId="2" w16cid:durableId="438992357">
    <w:abstractNumId w:val="3"/>
  </w:num>
  <w:num w:numId="3" w16cid:durableId="471607143">
    <w:abstractNumId w:val="1"/>
  </w:num>
  <w:num w:numId="4" w16cid:durableId="1621688711">
    <w:abstractNumId w:val="4"/>
  </w:num>
  <w:num w:numId="5" w16cid:durableId="152575929">
    <w:abstractNumId w:val="0"/>
  </w:num>
  <w:num w:numId="6" w16cid:durableId="1663315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9E"/>
    <w:rsid w:val="000135CD"/>
    <w:rsid w:val="00041FB4"/>
    <w:rsid w:val="000435DB"/>
    <w:rsid w:val="000560B8"/>
    <w:rsid w:val="000810E1"/>
    <w:rsid w:val="00095DDC"/>
    <w:rsid w:val="000D63E2"/>
    <w:rsid w:val="000E0D4A"/>
    <w:rsid w:val="000F3A45"/>
    <w:rsid w:val="00104881"/>
    <w:rsid w:val="00153A7E"/>
    <w:rsid w:val="001741A5"/>
    <w:rsid w:val="0018152A"/>
    <w:rsid w:val="00190C4A"/>
    <w:rsid w:val="001B73D8"/>
    <w:rsid w:val="001E472F"/>
    <w:rsid w:val="00205B8F"/>
    <w:rsid w:val="002067DC"/>
    <w:rsid w:val="002124B1"/>
    <w:rsid w:val="00216639"/>
    <w:rsid w:val="002618B8"/>
    <w:rsid w:val="002648D3"/>
    <w:rsid w:val="00287996"/>
    <w:rsid w:val="002C4DFD"/>
    <w:rsid w:val="002C6DE8"/>
    <w:rsid w:val="002E1363"/>
    <w:rsid w:val="002E2794"/>
    <w:rsid w:val="002F02F9"/>
    <w:rsid w:val="0031200F"/>
    <w:rsid w:val="003262DC"/>
    <w:rsid w:val="003640B1"/>
    <w:rsid w:val="003A134C"/>
    <w:rsid w:val="003A2DE5"/>
    <w:rsid w:val="003A3B37"/>
    <w:rsid w:val="004067C1"/>
    <w:rsid w:val="00423BB8"/>
    <w:rsid w:val="0048271E"/>
    <w:rsid w:val="004A66C1"/>
    <w:rsid w:val="004D0581"/>
    <w:rsid w:val="004E32B3"/>
    <w:rsid w:val="004F598D"/>
    <w:rsid w:val="00522734"/>
    <w:rsid w:val="00564D06"/>
    <w:rsid w:val="005744D7"/>
    <w:rsid w:val="005875D6"/>
    <w:rsid w:val="005B0469"/>
    <w:rsid w:val="005B311F"/>
    <w:rsid w:val="005C40EC"/>
    <w:rsid w:val="005D454C"/>
    <w:rsid w:val="005E3E53"/>
    <w:rsid w:val="005F552D"/>
    <w:rsid w:val="006152E8"/>
    <w:rsid w:val="00625CAB"/>
    <w:rsid w:val="0064768F"/>
    <w:rsid w:val="006540A6"/>
    <w:rsid w:val="0068755A"/>
    <w:rsid w:val="006A788A"/>
    <w:rsid w:val="006B1AEE"/>
    <w:rsid w:val="006B5390"/>
    <w:rsid w:val="007034F3"/>
    <w:rsid w:val="007142AB"/>
    <w:rsid w:val="00730886"/>
    <w:rsid w:val="0074645E"/>
    <w:rsid w:val="00767555"/>
    <w:rsid w:val="00777F10"/>
    <w:rsid w:val="00797839"/>
    <w:rsid w:val="007A0C51"/>
    <w:rsid w:val="007C4E6E"/>
    <w:rsid w:val="007D4BAB"/>
    <w:rsid w:val="007F76D4"/>
    <w:rsid w:val="00805ADE"/>
    <w:rsid w:val="00811623"/>
    <w:rsid w:val="0081348D"/>
    <w:rsid w:val="00871C5A"/>
    <w:rsid w:val="00892E82"/>
    <w:rsid w:val="008B6108"/>
    <w:rsid w:val="008D299E"/>
    <w:rsid w:val="008E663A"/>
    <w:rsid w:val="00992198"/>
    <w:rsid w:val="0099495D"/>
    <w:rsid w:val="009B0136"/>
    <w:rsid w:val="009C0D3C"/>
    <w:rsid w:val="009C7718"/>
    <w:rsid w:val="009D24C0"/>
    <w:rsid w:val="009D6E08"/>
    <w:rsid w:val="009E0E33"/>
    <w:rsid w:val="009F32D7"/>
    <w:rsid w:val="00A5726F"/>
    <w:rsid w:val="00A92CA8"/>
    <w:rsid w:val="00AC6FBC"/>
    <w:rsid w:val="00AD60E6"/>
    <w:rsid w:val="00AE3452"/>
    <w:rsid w:val="00AF1BB5"/>
    <w:rsid w:val="00B11189"/>
    <w:rsid w:val="00B1550C"/>
    <w:rsid w:val="00B160D9"/>
    <w:rsid w:val="00B1694E"/>
    <w:rsid w:val="00B57DFC"/>
    <w:rsid w:val="00B871DA"/>
    <w:rsid w:val="00B93E8B"/>
    <w:rsid w:val="00BC2E79"/>
    <w:rsid w:val="00C45F70"/>
    <w:rsid w:val="00C471BD"/>
    <w:rsid w:val="00C61C76"/>
    <w:rsid w:val="00C82408"/>
    <w:rsid w:val="00CA29C6"/>
    <w:rsid w:val="00CB159B"/>
    <w:rsid w:val="00CB1983"/>
    <w:rsid w:val="00CD32E1"/>
    <w:rsid w:val="00CF01CC"/>
    <w:rsid w:val="00CF7A49"/>
    <w:rsid w:val="00D16F85"/>
    <w:rsid w:val="00D37C02"/>
    <w:rsid w:val="00D467FD"/>
    <w:rsid w:val="00D528BB"/>
    <w:rsid w:val="00D52B87"/>
    <w:rsid w:val="00D556F2"/>
    <w:rsid w:val="00D82821"/>
    <w:rsid w:val="00D832F5"/>
    <w:rsid w:val="00D83EB7"/>
    <w:rsid w:val="00DB33A9"/>
    <w:rsid w:val="00DC408C"/>
    <w:rsid w:val="00DE6C87"/>
    <w:rsid w:val="00E20102"/>
    <w:rsid w:val="00E246DE"/>
    <w:rsid w:val="00E4190C"/>
    <w:rsid w:val="00E92A47"/>
    <w:rsid w:val="00E96DDE"/>
    <w:rsid w:val="00EA2228"/>
    <w:rsid w:val="00ED20F4"/>
    <w:rsid w:val="00EE0CE2"/>
    <w:rsid w:val="00EE25D9"/>
    <w:rsid w:val="00F001E2"/>
    <w:rsid w:val="00F3621E"/>
    <w:rsid w:val="00F465D7"/>
    <w:rsid w:val="00F52768"/>
    <w:rsid w:val="00F74423"/>
    <w:rsid w:val="00F961D6"/>
    <w:rsid w:val="00FA295B"/>
    <w:rsid w:val="00FC1731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344D"/>
  <w15:chartTrackingRefBased/>
  <w15:docId w15:val="{E6BDC678-EA89-0848-BDDD-408A22C2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F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9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D299E"/>
  </w:style>
  <w:style w:type="paragraph" w:styleId="Footer">
    <w:name w:val="footer"/>
    <w:basedOn w:val="Normal"/>
    <w:link w:val="FooterChar"/>
    <w:uiPriority w:val="99"/>
    <w:unhideWhenUsed/>
    <w:rsid w:val="008D29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D299E"/>
  </w:style>
  <w:style w:type="table" w:styleId="TableGrid">
    <w:name w:val="Table Grid"/>
    <w:basedOn w:val="TableNormal"/>
    <w:uiPriority w:val="39"/>
    <w:rsid w:val="008D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D29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8D299E"/>
  </w:style>
  <w:style w:type="character" w:styleId="CommentReference">
    <w:name w:val="annotation reference"/>
    <w:basedOn w:val="DefaultParagraphFont"/>
    <w:uiPriority w:val="99"/>
    <w:semiHidden/>
    <w:unhideWhenUsed/>
    <w:rsid w:val="00A57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26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2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2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726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572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9C0D3C"/>
  </w:style>
  <w:style w:type="character" w:styleId="PageNumber">
    <w:name w:val="page number"/>
    <w:basedOn w:val="DefaultParagraphFont"/>
    <w:uiPriority w:val="99"/>
    <w:semiHidden/>
    <w:unhideWhenUsed/>
    <w:rsid w:val="00216639"/>
  </w:style>
  <w:style w:type="numbering" w:customStyle="1" w:styleId="CurrentList1">
    <w:name w:val="Current List1"/>
    <w:uiPriority w:val="99"/>
    <w:rsid w:val="00EE0CE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usf.usfca.edu/assessment/academic-program-review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8C3650-8535-D34A-8E8A-75DBF579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Thompson</dc:creator>
  <cp:keywords/>
  <dc:description/>
  <cp:lastModifiedBy>Melissa Thompson</cp:lastModifiedBy>
  <cp:revision>2</cp:revision>
  <cp:lastPrinted>2023-09-27T17:34:00Z</cp:lastPrinted>
  <dcterms:created xsi:type="dcterms:W3CDTF">2024-04-22T16:30:00Z</dcterms:created>
  <dcterms:modified xsi:type="dcterms:W3CDTF">2024-04-22T16:30:00Z</dcterms:modified>
</cp:coreProperties>
</file>